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2E" w:rsidRPr="00332E2E" w:rsidRDefault="00332E2E" w:rsidP="00332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E2E">
        <w:rPr>
          <w:rFonts w:ascii="Times New Roman" w:hAnsi="Times New Roman" w:cs="Times New Roman"/>
          <w:b/>
          <w:sz w:val="28"/>
          <w:szCs w:val="28"/>
        </w:rPr>
        <w:t>ПРАВИТЕЛЬСТВО РЕСПУБЛИКИ ИНГУШЕТИЯ</w:t>
      </w:r>
    </w:p>
    <w:p w:rsidR="00332E2E" w:rsidRDefault="00332E2E" w:rsidP="00332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32E2E" w:rsidRPr="00332E2E" w:rsidRDefault="00332E2E" w:rsidP="00332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E2E">
        <w:rPr>
          <w:rFonts w:ascii="Times New Roman" w:hAnsi="Times New Roman" w:cs="Times New Roman"/>
          <w:b/>
          <w:sz w:val="28"/>
          <w:szCs w:val="28"/>
        </w:rPr>
        <w:t>от 9 апреля 2021 года N 40</w:t>
      </w:r>
    </w:p>
    <w:p w:rsidR="00332E2E" w:rsidRPr="00A3212B" w:rsidRDefault="00332E2E" w:rsidP="00332E2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3212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</w:t>
      </w:r>
      <w:r w:rsidRPr="00A3212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Постановление Правительства Республики Ингушетия от 29 ноября 2008 г. N 268</w:t>
      </w:r>
    </w:p>
    <w:p w:rsidR="00332E2E" w:rsidRPr="00332E2E" w:rsidRDefault="00332E2E" w:rsidP="00332E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2E" w:rsidRPr="00332E2E" w:rsidRDefault="00332E2E" w:rsidP="00A3212B">
      <w:pPr>
        <w:jc w:val="both"/>
        <w:rPr>
          <w:rFonts w:ascii="Times New Roman" w:hAnsi="Times New Roman" w:cs="Times New Roman"/>
          <w:sz w:val="28"/>
          <w:szCs w:val="28"/>
        </w:rPr>
      </w:pPr>
      <w:r w:rsidRPr="00332E2E">
        <w:rPr>
          <w:rFonts w:ascii="Times New Roman" w:hAnsi="Times New Roman" w:cs="Times New Roman"/>
          <w:sz w:val="28"/>
          <w:szCs w:val="28"/>
        </w:rPr>
        <w:t>Правительство Республики Ингушетия постановляет:</w:t>
      </w:r>
    </w:p>
    <w:p w:rsidR="00332E2E" w:rsidRPr="00332E2E" w:rsidRDefault="00332E2E" w:rsidP="00332E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2E" w:rsidRPr="00332E2E" w:rsidRDefault="00332E2E" w:rsidP="00A3212B">
      <w:pPr>
        <w:jc w:val="both"/>
        <w:rPr>
          <w:rFonts w:ascii="Times New Roman" w:hAnsi="Times New Roman" w:cs="Times New Roman"/>
          <w:sz w:val="28"/>
          <w:szCs w:val="28"/>
        </w:rPr>
      </w:pPr>
      <w:r w:rsidRPr="00332E2E">
        <w:rPr>
          <w:rFonts w:ascii="Times New Roman" w:hAnsi="Times New Roman" w:cs="Times New Roman"/>
          <w:sz w:val="28"/>
          <w:szCs w:val="28"/>
        </w:rPr>
        <w:t xml:space="preserve">       1. </w:t>
      </w:r>
      <w:proofErr w:type="gramStart"/>
      <w:r w:rsidRPr="00332E2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A3212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Постановление Правительства Республики Ингушетия от 29 ноября 2008 г. N 268 "О возложении полномочий представителя нанимателя по заключению служебных контрактов о прохождении государственной гражданской службы Республики Ингушетия с лицами, назначаемыми на должность и освобождаемыми от должности Правительством Республики Ингушетия, утверждению их должностных регламентов и решению иных вопросов, связанных с прохождением ими государственной гражданской службы Республики Ингушетия" </w:t>
      </w:r>
      <w:r w:rsidRPr="00332E2E">
        <w:rPr>
          <w:rFonts w:ascii="Times New Roman" w:hAnsi="Times New Roman" w:cs="Times New Roman"/>
          <w:sz w:val="28"/>
          <w:szCs w:val="28"/>
        </w:rPr>
        <w:t>изменение, исключив</w:t>
      </w:r>
      <w:proofErr w:type="gramEnd"/>
      <w:r w:rsidRPr="00332E2E">
        <w:rPr>
          <w:rFonts w:ascii="Times New Roman" w:hAnsi="Times New Roman" w:cs="Times New Roman"/>
          <w:sz w:val="28"/>
          <w:szCs w:val="28"/>
        </w:rPr>
        <w:t xml:space="preserve"> пункт 3.</w:t>
      </w:r>
    </w:p>
    <w:p w:rsidR="00332E2E" w:rsidRPr="00332E2E" w:rsidRDefault="00A3212B" w:rsidP="00332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2E2E" w:rsidRPr="00332E2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подписания.</w:t>
      </w:r>
    </w:p>
    <w:p w:rsidR="00332E2E" w:rsidRPr="00332E2E" w:rsidRDefault="00332E2E" w:rsidP="00332E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2E" w:rsidRPr="00332E2E" w:rsidRDefault="00332E2E" w:rsidP="00A3212B">
      <w:pPr>
        <w:rPr>
          <w:rFonts w:ascii="Times New Roman" w:hAnsi="Times New Roman" w:cs="Times New Roman"/>
          <w:sz w:val="28"/>
          <w:szCs w:val="28"/>
        </w:rPr>
      </w:pPr>
    </w:p>
    <w:p w:rsidR="00332E2E" w:rsidRPr="00332E2E" w:rsidRDefault="00A3212B" w:rsidP="00A321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Правительства                                                                             Республики Ингушетия                                                                           </w:t>
      </w:r>
      <w:bookmarkStart w:id="0" w:name="_GoBack"/>
      <w:bookmarkEnd w:id="0"/>
      <w:r w:rsidR="00332E2E" w:rsidRPr="00332E2E">
        <w:rPr>
          <w:rFonts w:ascii="Times New Roman" w:hAnsi="Times New Roman" w:cs="Times New Roman"/>
          <w:sz w:val="28"/>
          <w:szCs w:val="28"/>
        </w:rPr>
        <w:t>В.В.СЛАСТЕНИН</w:t>
      </w:r>
    </w:p>
    <w:p w:rsidR="00D56CAA" w:rsidRPr="00332E2E" w:rsidRDefault="00D56CAA" w:rsidP="00332E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6CAA" w:rsidRPr="0033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A68"/>
    <w:rsid w:val="00332E2E"/>
    <w:rsid w:val="00713A68"/>
    <w:rsid w:val="00A3212B"/>
    <w:rsid w:val="00D5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BD6CB-8A24-40FC-BB11-6A020810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2022-03-23T08:38:00Z</dcterms:created>
  <dcterms:modified xsi:type="dcterms:W3CDTF">2022-03-23T09:30:00Z</dcterms:modified>
</cp:coreProperties>
</file>