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CCCDA" w14:textId="77777777" w:rsidR="00A640E2" w:rsidRDefault="00A640E2" w:rsidP="00C06D16">
      <w:pPr>
        <w:rPr>
          <w:rFonts w:ascii="Times New Roman" w:hAnsi="Times New Roman"/>
          <w:b/>
          <w:sz w:val="32"/>
          <w:szCs w:val="32"/>
        </w:rPr>
      </w:pPr>
    </w:p>
    <w:p w14:paraId="785E4B1A" w14:textId="2EFBCFB7" w:rsidR="005B6D1F" w:rsidRDefault="00A640E2" w:rsidP="005B6D1F">
      <w:pPr>
        <w:ind w:firstLine="708"/>
        <w:jc w:val="center"/>
        <w:rPr>
          <w:rFonts w:ascii="Times New Roman" w:hAnsi="Times New Roman"/>
          <w:b/>
          <w:sz w:val="32"/>
          <w:szCs w:val="32"/>
        </w:rPr>
      </w:pPr>
      <w:r>
        <w:rPr>
          <w:rFonts w:ascii="Times New Roman" w:hAnsi="Times New Roman"/>
          <w:b/>
          <w:sz w:val="32"/>
          <w:szCs w:val="32"/>
        </w:rPr>
        <w:t xml:space="preserve"> </w:t>
      </w:r>
      <w:r w:rsidR="005B6D1F">
        <w:rPr>
          <w:rFonts w:ascii="Times New Roman" w:hAnsi="Times New Roman"/>
          <w:b/>
          <w:sz w:val="32"/>
          <w:szCs w:val="32"/>
        </w:rPr>
        <w:t>Объявление</w:t>
      </w:r>
    </w:p>
    <w:p w14:paraId="5474203A" w14:textId="77777777" w:rsidR="005B6D1F" w:rsidRPr="00643BFF" w:rsidRDefault="005B6D1F" w:rsidP="005B6D1F">
      <w:pPr>
        <w:ind w:firstLine="708"/>
        <w:jc w:val="center"/>
        <w:rPr>
          <w:rFonts w:ascii="Times New Roman" w:hAnsi="Times New Roman"/>
          <w:b/>
          <w:sz w:val="32"/>
          <w:szCs w:val="32"/>
        </w:rPr>
      </w:pPr>
    </w:p>
    <w:p w14:paraId="06052D9C" w14:textId="3C8CC2B9" w:rsidR="005B6D1F" w:rsidRDefault="005B6D1F" w:rsidP="005B6D1F">
      <w:pPr>
        <w:rPr>
          <w:rFonts w:ascii="Times New Roman" w:hAnsi="Times New Roman"/>
          <w:b/>
          <w:sz w:val="28"/>
          <w:szCs w:val="28"/>
        </w:rPr>
      </w:pPr>
      <w:r>
        <w:rPr>
          <w:rFonts w:ascii="Times New Roman" w:hAnsi="Times New Roman"/>
          <w:sz w:val="28"/>
          <w:szCs w:val="28"/>
        </w:rPr>
        <w:t xml:space="preserve">      Министерство </w:t>
      </w:r>
      <w:r w:rsidR="00FD6A30">
        <w:rPr>
          <w:rFonts w:ascii="Times New Roman" w:hAnsi="Times New Roman"/>
          <w:sz w:val="28"/>
          <w:szCs w:val="28"/>
        </w:rPr>
        <w:t>по физической культуре и спорту</w:t>
      </w:r>
      <w:r>
        <w:rPr>
          <w:rFonts w:ascii="Times New Roman" w:hAnsi="Times New Roman"/>
          <w:sz w:val="28"/>
          <w:szCs w:val="28"/>
        </w:rPr>
        <w:t xml:space="preserve"> Республики Ингушетия (далее – Минс</w:t>
      </w:r>
      <w:r w:rsidR="00163355">
        <w:rPr>
          <w:rFonts w:ascii="Times New Roman" w:hAnsi="Times New Roman"/>
          <w:sz w:val="28"/>
          <w:szCs w:val="28"/>
        </w:rPr>
        <w:t>порта</w:t>
      </w:r>
      <w:r>
        <w:rPr>
          <w:rFonts w:ascii="Times New Roman" w:hAnsi="Times New Roman"/>
          <w:sz w:val="28"/>
          <w:szCs w:val="28"/>
        </w:rPr>
        <w:t xml:space="preserve"> Ингушетии) объявляет конкурс на замещение вакантной должности – </w:t>
      </w:r>
      <w:r w:rsidR="00C32EB9">
        <w:rPr>
          <w:rFonts w:ascii="Times New Roman" w:hAnsi="Times New Roman"/>
          <w:sz w:val="28"/>
          <w:szCs w:val="28"/>
        </w:rPr>
        <w:t xml:space="preserve">начальника отдела </w:t>
      </w:r>
      <w:r w:rsidR="00947253">
        <w:rPr>
          <w:rFonts w:ascii="Times New Roman" w:hAnsi="Times New Roman"/>
          <w:sz w:val="28"/>
          <w:szCs w:val="28"/>
        </w:rPr>
        <w:t>кадрового обеспечения</w:t>
      </w:r>
      <w:r>
        <w:rPr>
          <w:rFonts w:ascii="Times New Roman" w:hAnsi="Times New Roman"/>
          <w:sz w:val="28"/>
          <w:szCs w:val="28"/>
        </w:rPr>
        <w:t xml:space="preserve"> Минс</w:t>
      </w:r>
      <w:r w:rsidR="00FD6A30">
        <w:rPr>
          <w:rFonts w:ascii="Times New Roman" w:hAnsi="Times New Roman"/>
          <w:sz w:val="28"/>
          <w:szCs w:val="28"/>
        </w:rPr>
        <w:t>порта</w:t>
      </w:r>
      <w:r>
        <w:rPr>
          <w:rFonts w:ascii="Times New Roman" w:hAnsi="Times New Roman"/>
          <w:sz w:val="28"/>
          <w:szCs w:val="28"/>
        </w:rPr>
        <w:t xml:space="preserve"> Ингушетии.</w:t>
      </w:r>
    </w:p>
    <w:p w14:paraId="0FB379AA" w14:textId="3AEAD153" w:rsidR="005B6D1F" w:rsidRDefault="005B6D1F" w:rsidP="005B6D1F">
      <w:pPr>
        <w:tabs>
          <w:tab w:val="left" w:pos="709"/>
        </w:tabs>
        <w:rPr>
          <w:rFonts w:ascii="Times New Roman" w:eastAsia="Times New Roman" w:hAnsi="Times New Roman"/>
          <w:sz w:val="28"/>
        </w:rPr>
      </w:pPr>
      <w:r>
        <w:rPr>
          <w:rFonts w:ascii="Times New Roman" w:hAnsi="Times New Roman"/>
          <w:sz w:val="28"/>
          <w:szCs w:val="28"/>
        </w:rPr>
        <w:t xml:space="preserve">      К претендентам на замещение данной должности предъявляются следующие требования: </w:t>
      </w:r>
      <w:r w:rsidRPr="001C4F98">
        <w:rPr>
          <w:rFonts w:ascii="Times New Roman" w:hAnsi="Times New Roman"/>
          <w:sz w:val="28"/>
        </w:rPr>
        <w:t>должен иметь высшее образование</w:t>
      </w:r>
      <w:r w:rsidR="00C32EB9">
        <w:rPr>
          <w:rFonts w:ascii="Times New Roman" w:hAnsi="Times New Roman"/>
          <w:sz w:val="28"/>
        </w:rPr>
        <w:t xml:space="preserve"> не ниже уровня бакалавра</w:t>
      </w:r>
      <w:r w:rsidR="00947253">
        <w:rPr>
          <w:rFonts w:ascii="Times New Roman" w:hAnsi="Times New Roman"/>
          <w:sz w:val="28"/>
        </w:rPr>
        <w:t>.</w:t>
      </w:r>
    </w:p>
    <w:p w14:paraId="734F26E0" w14:textId="7BCAD045" w:rsidR="005B6D1F" w:rsidRDefault="005B6D1F" w:rsidP="005B6D1F">
      <w:pPr>
        <w:tabs>
          <w:tab w:val="left" w:pos="709"/>
        </w:tabs>
        <w:rPr>
          <w:rFonts w:ascii="Times New Roman" w:hAnsi="Times New Roman"/>
          <w:sz w:val="28"/>
          <w:szCs w:val="28"/>
        </w:rPr>
      </w:pPr>
      <w:r>
        <w:rPr>
          <w:rFonts w:ascii="Times New Roman" w:hAnsi="Times New Roman"/>
          <w:sz w:val="28"/>
          <w:szCs w:val="28"/>
        </w:rPr>
        <w:t xml:space="preserve">     Квалификационные требования к стажу: без предъявления требований к стажу гражданской службы. </w:t>
      </w:r>
      <w:r w:rsidRPr="0070132C">
        <w:rPr>
          <w:rFonts w:ascii="Times New Roman" w:hAnsi="Times New Roman"/>
          <w:sz w:val="28"/>
          <w:szCs w:val="28"/>
        </w:rPr>
        <w:t>Гражданский служащий, замещающий должность</w:t>
      </w:r>
      <w:r>
        <w:rPr>
          <w:rFonts w:ascii="Times New Roman" w:hAnsi="Times New Roman"/>
          <w:sz w:val="28"/>
          <w:szCs w:val="28"/>
        </w:rPr>
        <w:t xml:space="preserve"> </w:t>
      </w:r>
      <w:r w:rsidR="00947253">
        <w:rPr>
          <w:rFonts w:ascii="Times New Roman" w:hAnsi="Times New Roman"/>
          <w:sz w:val="28"/>
          <w:szCs w:val="28"/>
        </w:rPr>
        <w:t>начальника кадрового обеспечения</w:t>
      </w:r>
      <w:r w:rsidR="009F5725">
        <w:rPr>
          <w:rFonts w:ascii="Times New Roman" w:hAnsi="Times New Roman"/>
          <w:sz w:val="28"/>
          <w:szCs w:val="28"/>
        </w:rPr>
        <w:t xml:space="preserve"> </w:t>
      </w:r>
      <w:r>
        <w:rPr>
          <w:rFonts w:ascii="Times New Roman" w:hAnsi="Times New Roman"/>
          <w:sz w:val="28"/>
          <w:szCs w:val="28"/>
        </w:rPr>
        <w:t>Минс</w:t>
      </w:r>
      <w:r w:rsidR="00FD6A30">
        <w:rPr>
          <w:rFonts w:ascii="Times New Roman" w:hAnsi="Times New Roman"/>
          <w:sz w:val="28"/>
          <w:szCs w:val="28"/>
        </w:rPr>
        <w:t>порта</w:t>
      </w:r>
      <w:r>
        <w:rPr>
          <w:rFonts w:ascii="Times New Roman" w:hAnsi="Times New Roman"/>
          <w:sz w:val="28"/>
          <w:szCs w:val="28"/>
        </w:rPr>
        <w:t xml:space="preserve"> Ингушетии</w:t>
      </w:r>
      <w:r w:rsidRPr="0070132C">
        <w:rPr>
          <w:rFonts w:ascii="Times New Roman" w:hAnsi="Times New Roman"/>
          <w:sz w:val="28"/>
          <w:szCs w:val="28"/>
        </w:rPr>
        <w:t>, должен обладать следующими профессиональными знаниями в сфере законодательства Российской Федерации:</w:t>
      </w:r>
    </w:p>
    <w:p w14:paraId="6A90FFCE" w14:textId="5691A563" w:rsidR="00B8009B" w:rsidRPr="00B8009B" w:rsidRDefault="00B8009B" w:rsidP="00B8009B">
      <w:pPr>
        <w:tabs>
          <w:tab w:val="left" w:pos="709"/>
        </w:tabs>
        <w:rPr>
          <w:rFonts w:ascii="Times New Roman" w:hAnsi="Times New Roman"/>
          <w:sz w:val="28"/>
          <w:szCs w:val="28"/>
        </w:rPr>
      </w:pPr>
      <w:r>
        <w:rPr>
          <w:rFonts w:ascii="Times New Roman" w:hAnsi="Times New Roman"/>
          <w:sz w:val="28"/>
          <w:szCs w:val="28"/>
        </w:rPr>
        <w:t xml:space="preserve">- </w:t>
      </w:r>
      <w:r w:rsidRPr="00B8009B">
        <w:rPr>
          <w:rFonts w:ascii="Times New Roman" w:hAnsi="Times New Roman"/>
          <w:sz w:val="28"/>
          <w:szCs w:val="28"/>
        </w:rPr>
        <w:t>Конституция Российской Федерации;</w:t>
      </w:r>
    </w:p>
    <w:p w14:paraId="1249E957" w14:textId="77777777" w:rsidR="00DE680D" w:rsidRDefault="00B8009B" w:rsidP="00DE680D">
      <w:pPr>
        <w:tabs>
          <w:tab w:val="left" w:pos="709"/>
        </w:tabs>
        <w:rPr>
          <w:rFonts w:ascii="Times New Roman" w:hAnsi="Times New Roman"/>
          <w:sz w:val="28"/>
          <w:szCs w:val="28"/>
        </w:rPr>
      </w:pPr>
      <w:r w:rsidRPr="00B8009B">
        <w:rPr>
          <w:rFonts w:ascii="Tahoma" w:hAnsi="Tahoma" w:cs="Tahoma"/>
          <w:sz w:val="28"/>
          <w:szCs w:val="28"/>
        </w:rPr>
        <w:t>﻿</w:t>
      </w:r>
      <w:r>
        <w:rPr>
          <w:rFonts w:ascii="Tahoma" w:hAnsi="Tahoma" w:cs="Tahoma"/>
          <w:sz w:val="28"/>
          <w:szCs w:val="28"/>
        </w:rPr>
        <w:t xml:space="preserve">- </w:t>
      </w:r>
      <w:r w:rsidRPr="00B8009B">
        <w:rPr>
          <w:rFonts w:ascii="Times New Roman" w:hAnsi="Times New Roman"/>
          <w:sz w:val="28"/>
          <w:szCs w:val="28"/>
        </w:rPr>
        <w:t>Конституция Республики Ингушетия</w:t>
      </w:r>
      <w:r>
        <w:rPr>
          <w:rFonts w:ascii="Times New Roman" w:hAnsi="Times New Roman"/>
          <w:sz w:val="28"/>
          <w:szCs w:val="28"/>
        </w:rPr>
        <w:t>;</w:t>
      </w:r>
    </w:p>
    <w:p w14:paraId="5E3D73D7" w14:textId="41667687" w:rsidR="00B8009B" w:rsidRPr="00B8009B" w:rsidRDefault="002A7B73" w:rsidP="00DE680D">
      <w:pPr>
        <w:tabs>
          <w:tab w:val="left" w:pos="709"/>
        </w:tabs>
        <w:rPr>
          <w:rFonts w:ascii="Times New Roman" w:hAnsi="Times New Roman"/>
          <w:sz w:val="28"/>
          <w:szCs w:val="28"/>
        </w:rPr>
      </w:pPr>
      <w:r>
        <w:rPr>
          <w:rFonts w:ascii="Times New Roman" w:hAnsi="Times New Roman"/>
          <w:sz w:val="28"/>
          <w:szCs w:val="28"/>
        </w:rPr>
        <w:t xml:space="preserve">  </w:t>
      </w:r>
      <w:r w:rsidR="00B8009B" w:rsidRPr="00B8009B">
        <w:rPr>
          <w:rFonts w:ascii="Times New Roman" w:hAnsi="Times New Roman"/>
          <w:sz w:val="28"/>
          <w:szCs w:val="28"/>
        </w:rPr>
        <w:t>Звание основ трудового законодательства Российской Федерации звания</w:t>
      </w:r>
      <w:r w:rsidR="00DE680D">
        <w:rPr>
          <w:rFonts w:ascii="Times New Roman" w:hAnsi="Times New Roman"/>
          <w:sz w:val="28"/>
          <w:szCs w:val="28"/>
        </w:rPr>
        <w:t xml:space="preserve"> </w:t>
      </w:r>
      <w:r w:rsidR="00B8009B" w:rsidRPr="00B8009B">
        <w:rPr>
          <w:rFonts w:ascii="Times New Roman" w:hAnsi="Times New Roman"/>
          <w:sz w:val="28"/>
          <w:szCs w:val="28"/>
        </w:rPr>
        <w:t>федеральных законов:</w:t>
      </w:r>
    </w:p>
    <w:p w14:paraId="55D4BB38" w14:textId="29484688" w:rsidR="00B8009B" w:rsidRPr="00B8009B" w:rsidRDefault="00B8009B" w:rsidP="00B8009B">
      <w:pPr>
        <w:tabs>
          <w:tab w:val="left" w:pos="709"/>
        </w:tabs>
        <w:rPr>
          <w:rFonts w:ascii="Times New Roman" w:hAnsi="Times New Roman"/>
          <w:sz w:val="28"/>
          <w:szCs w:val="28"/>
        </w:rPr>
      </w:pPr>
      <w:r w:rsidRPr="00B8009B">
        <w:rPr>
          <w:rFonts w:ascii="Times New Roman" w:hAnsi="Times New Roman"/>
          <w:sz w:val="28"/>
          <w:szCs w:val="28"/>
        </w:rPr>
        <w:t>-</w:t>
      </w:r>
      <w:r>
        <w:rPr>
          <w:rFonts w:ascii="Times New Roman" w:hAnsi="Times New Roman"/>
          <w:sz w:val="28"/>
          <w:szCs w:val="28"/>
        </w:rPr>
        <w:t xml:space="preserve"> </w:t>
      </w:r>
      <w:r w:rsidRPr="00B8009B">
        <w:rPr>
          <w:rFonts w:ascii="Times New Roman" w:hAnsi="Times New Roman"/>
          <w:sz w:val="28"/>
          <w:szCs w:val="28"/>
        </w:rPr>
        <w:t>Федеральн</w:t>
      </w:r>
      <w:r w:rsidR="00DE680D">
        <w:rPr>
          <w:rFonts w:ascii="Times New Roman" w:hAnsi="Times New Roman"/>
          <w:sz w:val="28"/>
          <w:szCs w:val="28"/>
        </w:rPr>
        <w:t>ый</w:t>
      </w:r>
      <w:r w:rsidRPr="00B8009B">
        <w:rPr>
          <w:rFonts w:ascii="Times New Roman" w:hAnsi="Times New Roman"/>
          <w:sz w:val="28"/>
          <w:szCs w:val="28"/>
        </w:rPr>
        <w:t xml:space="preserve"> закон от 27 мая 2003 г. Nº 58-ФЗ «О системе гражданской</w:t>
      </w:r>
      <w:r w:rsidR="00DE680D">
        <w:rPr>
          <w:rFonts w:ascii="Times New Roman" w:hAnsi="Times New Roman"/>
          <w:sz w:val="28"/>
          <w:szCs w:val="28"/>
        </w:rPr>
        <w:t xml:space="preserve"> </w:t>
      </w:r>
      <w:r w:rsidRPr="00B8009B">
        <w:rPr>
          <w:rFonts w:ascii="Times New Roman" w:hAnsi="Times New Roman"/>
          <w:sz w:val="28"/>
          <w:szCs w:val="28"/>
        </w:rPr>
        <w:t>службе Российской Федерации»;</w:t>
      </w:r>
    </w:p>
    <w:p w14:paraId="144E051F" w14:textId="60C590AF" w:rsidR="00B8009B" w:rsidRPr="00B8009B" w:rsidRDefault="00B8009B" w:rsidP="00B8009B">
      <w:pPr>
        <w:tabs>
          <w:tab w:val="left" w:pos="709"/>
        </w:tabs>
        <w:rPr>
          <w:rFonts w:ascii="Times New Roman" w:hAnsi="Times New Roman"/>
          <w:sz w:val="28"/>
          <w:szCs w:val="28"/>
        </w:rPr>
      </w:pPr>
      <w:r w:rsidRPr="00B8009B">
        <w:rPr>
          <w:rFonts w:ascii="Times New Roman" w:hAnsi="Times New Roman"/>
          <w:sz w:val="28"/>
          <w:szCs w:val="28"/>
        </w:rPr>
        <w:t>-</w:t>
      </w:r>
      <w:r>
        <w:rPr>
          <w:rFonts w:ascii="Times New Roman" w:hAnsi="Times New Roman"/>
          <w:sz w:val="28"/>
          <w:szCs w:val="28"/>
        </w:rPr>
        <w:t xml:space="preserve"> </w:t>
      </w:r>
      <w:r w:rsidRPr="00B8009B">
        <w:rPr>
          <w:rFonts w:ascii="Times New Roman" w:hAnsi="Times New Roman"/>
          <w:sz w:val="28"/>
          <w:szCs w:val="28"/>
        </w:rPr>
        <w:t>Федеральн</w:t>
      </w:r>
      <w:r w:rsidR="00DE680D">
        <w:rPr>
          <w:rFonts w:ascii="Times New Roman" w:hAnsi="Times New Roman"/>
          <w:sz w:val="28"/>
          <w:szCs w:val="28"/>
        </w:rPr>
        <w:t>ый</w:t>
      </w:r>
      <w:r w:rsidRPr="00B8009B">
        <w:rPr>
          <w:rFonts w:ascii="Times New Roman" w:hAnsi="Times New Roman"/>
          <w:sz w:val="28"/>
          <w:szCs w:val="28"/>
        </w:rPr>
        <w:t xml:space="preserve"> закон от 27 июля 2004 г. Nº 79-ФЗ «О государственной</w:t>
      </w:r>
      <w:r w:rsidR="00DE680D">
        <w:rPr>
          <w:rFonts w:ascii="Times New Roman" w:hAnsi="Times New Roman"/>
          <w:sz w:val="28"/>
          <w:szCs w:val="28"/>
        </w:rPr>
        <w:t xml:space="preserve"> </w:t>
      </w:r>
      <w:r w:rsidRPr="00B8009B">
        <w:rPr>
          <w:rFonts w:ascii="Times New Roman" w:hAnsi="Times New Roman"/>
          <w:sz w:val="28"/>
          <w:szCs w:val="28"/>
        </w:rPr>
        <w:t>гражданской службе Российской Федерации»;</w:t>
      </w:r>
    </w:p>
    <w:p w14:paraId="102740AB" w14:textId="1ADB13DD" w:rsidR="00B8009B" w:rsidRPr="00B8009B" w:rsidRDefault="00B8009B" w:rsidP="00B8009B">
      <w:pPr>
        <w:tabs>
          <w:tab w:val="left" w:pos="709"/>
        </w:tabs>
        <w:rPr>
          <w:rFonts w:ascii="Times New Roman" w:hAnsi="Times New Roman"/>
          <w:sz w:val="28"/>
          <w:szCs w:val="28"/>
        </w:rPr>
      </w:pPr>
      <w:r w:rsidRPr="00B8009B">
        <w:rPr>
          <w:rFonts w:ascii="Times New Roman" w:hAnsi="Times New Roman"/>
          <w:sz w:val="28"/>
          <w:szCs w:val="28"/>
        </w:rPr>
        <w:t>-</w:t>
      </w:r>
      <w:r>
        <w:rPr>
          <w:rFonts w:ascii="Times New Roman" w:hAnsi="Times New Roman"/>
          <w:sz w:val="28"/>
          <w:szCs w:val="28"/>
        </w:rPr>
        <w:t xml:space="preserve"> </w:t>
      </w:r>
      <w:r w:rsidRPr="00B8009B">
        <w:rPr>
          <w:rFonts w:ascii="Times New Roman" w:hAnsi="Times New Roman"/>
          <w:sz w:val="28"/>
          <w:szCs w:val="28"/>
        </w:rPr>
        <w:t>Федеральн</w:t>
      </w:r>
      <w:r w:rsidR="00DE680D">
        <w:rPr>
          <w:rFonts w:ascii="Times New Roman" w:hAnsi="Times New Roman"/>
          <w:sz w:val="28"/>
          <w:szCs w:val="28"/>
        </w:rPr>
        <w:t>ый</w:t>
      </w:r>
      <w:r w:rsidRPr="00B8009B">
        <w:rPr>
          <w:rFonts w:ascii="Times New Roman" w:hAnsi="Times New Roman"/>
          <w:sz w:val="28"/>
          <w:szCs w:val="28"/>
        </w:rPr>
        <w:t xml:space="preserve"> закон от 25 декабря 2008г. Nº 273-ФЗ «О противодействии коррупции;</w:t>
      </w:r>
    </w:p>
    <w:p w14:paraId="13926DD0" w14:textId="0C69215B" w:rsidR="00B8009B" w:rsidRPr="00B8009B" w:rsidRDefault="00B8009B" w:rsidP="00B8009B">
      <w:pPr>
        <w:tabs>
          <w:tab w:val="left" w:pos="709"/>
        </w:tabs>
        <w:rPr>
          <w:rFonts w:ascii="Times New Roman" w:hAnsi="Times New Roman"/>
          <w:sz w:val="28"/>
          <w:szCs w:val="28"/>
        </w:rPr>
      </w:pPr>
      <w:r w:rsidRPr="00B8009B">
        <w:rPr>
          <w:rFonts w:ascii="Times New Roman" w:hAnsi="Times New Roman"/>
          <w:sz w:val="28"/>
          <w:szCs w:val="28"/>
        </w:rPr>
        <w:t>-</w:t>
      </w:r>
      <w:r>
        <w:rPr>
          <w:rFonts w:ascii="Times New Roman" w:hAnsi="Times New Roman"/>
          <w:sz w:val="28"/>
          <w:szCs w:val="28"/>
        </w:rPr>
        <w:t xml:space="preserve"> </w:t>
      </w:r>
      <w:r w:rsidRPr="00B8009B">
        <w:rPr>
          <w:rFonts w:ascii="Times New Roman" w:hAnsi="Times New Roman"/>
          <w:sz w:val="28"/>
          <w:szCs w:val="28"/>
        </w:rPr>
        <w:t>Федеральн</w:t>
      </w:r>
      <w:r w:rsidR="00DE680D">
        <w:rPr>
          <w:rFonts w:ascii="Times New Roman" w:hAnsi="Times New Roman"/>
          <w:sz w:val="28"/>
          <w:szCs w:val="28"/>
        </w:rPr>
        <w:t>ый</w:t>
      </w:r>
      <w:r w:rsidRPr="00B8009B">
        <w:rPr>
          <w:rFonts w:ascii="Times New Roman" w:hAnsi="Times New Roman"/>
          <w:sz w:val="28"/>
          <w:szCs w:val="28"/>
        </w:rPr>
        <w:t xml:space="preserve"> закон от 27 июля 2006г. Nº 152-ФЗ «О персональных</w:t>
      </w:r>
      <w:r w:rsidR="00DE680D">
        <w:rPr>
          <w:rFonts w:ascii="Times New Roman" w:hAnsi="Times New Roman"/>
          <w:sz w:val="28"/>
          <w:szCs w:val="28"/>
        </w:rPr>
        <w:t xml:space="preserve"> </w:t>
      </w:r>
      <w:r w:rsidRPr="00B8009B">
        <w:rPr>
          <w:rFonts w:ascii="Times New Roman" w:hAnsi="Times New Roman"/>
          <w:sz w:val="28"/>
          <w:szCs w:val="28"/>
        </w:rPr>
        <w:t>данных»;</w:t>
      </w:r>
    </w:p>
    <w:p w14:paraId="738B9256" w14:textId="63094915" w:rsidR="00B8009B" w:rsidRPr="00B8009B" w:rsidRDefault="00B8009B" w:rsidP="00B8009B">
      <w:pPr>
        <w:tabs>
          <w:tab w:val="left" w:pos="709"/>
        </w:tabs>
        <w:rPr>
          <w:rFonts w:ascii="Times New Roman" w:hAnsi="Times New Roman"/>
          <w:sz w:val="28"/>
          <w:szCs w:val="28"/>
        </w:rPr>
      </w:pPr>
      <w:r w:rsidRPr="00B8009B">
        <w:rPr>
          <w:rFonts w:ascii="Tahoma" w:hAnsi="Tahoma" w:cs="Tahoma"/>
          <w:sz w:val="28"/>
          <w:szCs w:val="28"/>
        </w:rPr>
        <w:t>﻿﻿</w:t>
      </w:r>
      <w:r>
        <w:rPr>
          <w:rFonts w:ascii="Tahoma" w:hAnsi="Tahoma" w:cs="Tahoma"/>
          <w:sz w:val="28"/>
          <w:szCs w:val="28"/>
        </w:rPr>
        <w:t xml:space="preserve">- </w:t>
      </w:r>
      <w:r w:rsidRPr="00B8009B">
        <w:rPr>
          <w:rFonts w:ascii="Times New Roman" w:hAnsi="Times New Roman"/>
          <w:sz w:val="28"/>
          <w:szCs w:val="28"/>
        </w:rPr>
        <w:t>Федеральн</w:t>
      </w:r>
      <w:r w:rsidR="00DE680D">
        <w:rPr>
          <w:rFonts w:ascii="Times New Roman" w:hAnsi="Times New Roman"/>
          <w:sz w:val="28"/>
          <w:szCs w:val="28"/>
        </w:rPr>
        <w:t>ый</w:t>
      </w:r>
      <w:r w:rsidRPr="00B8009B">
        <w:rPr>
          <w:rFonts w:ascii="Times New Roman" w:hAnsi="Times New Roman"/>
          <w:sz w:val="28"/>
          <w:szCs w:val="28"/>
        </w:rPr>
        <w:t xml:space="preserve"> закон от 09 февраля 2009г. Nº 8-ФЗ «Об обеспечении доступа к информации о деятельности государственных органов и органов местного самоуправления»</w:t>
      </w:r>
    </w:p>
    <w:p w14:paraId="4C79DBE9" w14:textId="60E08C42" w:rsidR="00B8009B" w:rsidRPr="00B8009B" w:rsidRDefault="00B8009B" w:rsidP="00B8009B">
      <w:pPr>
        <w:tabs>
          <w:tab w:val="left" w:pos="709"/>
        </w:tabs>
        <w:rPr>
          <w:rFonts w:ascii="Times New Roman" w:hAnsi="Times New Roman"/>
          <w:sz w:val="28"/>
          <w:szCs w:val="28"/>
        </w:rPr>
      </w:pPr>
      <w:r w:rsidRPr="00B8009B">
        <w:rPr>
          <w:rFonts w:ascii="Tahoma" w:hAnsi="Tahoma" w:cs="Tahoma"/>
          <w:sz w:val="28"/>
          <w:szCs w:val="28"/>
        </w:rPr>
        <w:t>﻿﻿</w:t>
      </w:r>
      <w:r>
        <w:rPr>
          <w:rFonts w:ascii="Tahoma" w:hAnsi="Tahoma" w:cs="Tahoma"/>
          <w:sz w:val="28"/>
          <w:szCs w:val="28"/>
        </w:rPr>
        <w:t xml:space="preserve">- </w:t>
      </w:r>
      <w:r w:rsidRPr="00B8009B">
        <w:rPr>
          <w:rFonts w:ascii="Times New Roman" w:hAnsi="Times New Roman"/>
          <w:sz w:val="28"/>
          <w:szCs w:val="28"/>
        </w:rPr>
        <w:t>Федеральн</w:t>
      </w:r>
      <w:r w:rsidR="00DE680D">
        <w:rPr>
          <w:rFonts w:ascii="Times New Roman" w:hAnsi="Times New Roman"/>
          <w:sz w:val="28"/>
          <w:szCs w:val="28"/>
        </w:rPr>
        <w:t>ый</w:t>
      </w:r>
      <w:r w:rsidRPr="00B8009B">
        <w:rPr>
          <w:rFonts w:ascii="Times New Roman" w:hAnsi="Times New Roman"/>
          <w:sz w:val="28"/>
          <w:szCs w:val="28"/>
        </w:rPr>
        <w:t xml:space="preserve"> закон от 03 декабря 2012 г. Nº 230-Ф3 «О контроле за соответствием расходов лиц, замещающих государственные должности, и иных лиц их должности, и иных лиц их доходам»</w:t>
      </w:r>
    </w:p>
    <w:p w14:paraId="7B913AD5" w14:textId="45D8782E" w:rsidR="00B8009B" w:rsidRPr="00B8009B" w:rsidRDefault="00B8009B" w:rsidP="00B8009B">
      <w:pPr>
        <w:tabs>
          <w:tab w:val="left" w:pos="709"/>
        </w:tabs>
        <w:rPr>
          <w:rFonts w:ascii="Times New Roman" w:hAnsi="Times New Roman"/>
          <w:sz w:val="28"/>
          <w:szCs w:val="28"/>
        </w:rPr>
      </w:pPr>
      <w:r w:rsidRPr="00B8009B">
        <w:rPr>
          <w:rFonts w:ascii="Tahoma" w:hAnsi="Tahoma" w:cs="Tahoma"/>
          <w:sz w:val="28"/>
          <w:szCs w:val="28"/>
        </w:rPr>
        <w:t>﻿</w:t>
      </w:r>
      <w:r>
        <w:rPr>
          <w:rFonts w:ascii="Tahoma" w:hAnsi="Tahoma" w:cs="Tahoma"/>
          <w:sz w:val="28"/>
          <w:szCs w:val="28"/>
        </w:rPr>
        <w:t xml:space="preserve">- </w:t>
      </w:r>
      <w:r w:rsidRPr="00B8009B">
        <w:rPr>
          <w:rFonts w:ascii="Times New Roman" w:hAnsi="Times New Roman"/>
          <w:sz w:val="28"/>
          <w:szCs w:val="28"/>
        </w:rPr>
        <w:t>Указ Президента Российской Федерации от 01 февраля 2005г. Nº 110 «О</w:t>
      </w:r>
      <w:r w:rsidR="00DE680D">
        <w:rPr>
          <w:rFonts w:ascii="Times New Roman" w:hAnsi="Times New Roman"/>
          <w:sz w:val="28"/>
          <w:szCs w:val="28"/>
        </w:rPr>
        <w:t xml:space="preserve"> </w:t>
      </w:r>
      <w:r w:rsidRPr="00B8009B">
        <w:rPr>
          <w:rFonts w:ascii="Times New Roman" w:hAnsi="Times New Roman"/>
          <w:sz w:val="28"/>
          <w:szCs w:val="28"/>
        </w:rPr>
        <w:t>проведении аттестации государственных гражданских служащих РФ»;</w:t>
      </w:r>
    </w:p>
    <w:p w14:paraId="0D8B0946" w14:textId="1E9113D1" w:rsidR="00B8009B" w:rsidRPr="00B8009B" w:rsidRDefault="00B8009B" w:rsidP="00B8009B">
      <w:pPr>
        <w:tabs>
          <w:tab w:val="left" w:pos="709"/>
        </w:tabs>
        <w:rPr>
          <w:rFonts w:ascii="Times New Roman" w:hAnsi="Times New Roman"/>
          <w:sz w:val="28"/>
          <w:szCs w:val="28"/>
        </w:rPr>
      </w:pPr>
      <w:r w:rsidRPr="00B8009B">
        <w:rPr>
          <w:rFonts w:ascii="Tahoma" w:hAnsi="Tahoma" w:cs="Tahoma"/>
          <w:sz w:val="28"/>
          <w:szCs w:val="28"/>
        </w:rPr>
        <w:t>﻿</w:t>
      </w:r>
      <w:r>
        <w:rPr>
          <w:rFonts w:ascii="Times New Roman" w:hAnsi="Times New Roman"/>
          <w:sz w:val="28"/>
          <w:szCs w:val="28"/>
        </w:rPr>
        <w:t>- У</w:t>
      </w:r>
      <w:r w:rsidRPr="00B8009B">
        <w:rPr>
          <w:rFonts w:ascii="Times New Roman" w:hAnsi="Times New Roman"/>
          <w:sz w:val="28"/>
          <w:szCs w:val="28"/>
        </w:rPr>
        <w:t>каз Президента Российской Федерации от 01 февраля 2005г. Nº 111 «О порядке сдачи квалификационного экзамена государственными гражданскими служащими Российской Федерации и оценки их знаний, навыков и умений профессионального уровня</w:t>
      </w:r>
      <w:r>
        <w:rPr>
          <w:rFonts w:ascii="Times New Roman" w:hAnsi="Times New Roman"/>
          <w:sz w:val="28"/>
          <w:szCs w:val="28"/>
        </w:rPr>
        <w:t>;</w:t>
      </w:r>
    </w:p>
    <w:p w14:paraId="29EF7AB4" w14:textId="3EB1ECED" w:rsidR="00B8009B" w:rsidRPr="00B8009B" w:rsidRDefault="00B8009B" w:rsidP="00B8009B">
      <w:pPr>
        <w:tabs>
          <w:tab w:val="left" w:pos="709"/>
        </w:tabs>
        <w:rPr>
          <w:rFonts w:ascii="Times New Roman" w:hAnsi="Times New Roman"/>
          <w:sz w:val="28"/>
          <w:szCs w:val="28"/>
        </w:rPr>
      </w:pPr>
      <w:r w:rsidRPr="00B8009B">
        <w:rPr>
          <w:rFonts w:ascii="Tahoma" w:hAnsi="Tahoma" w:cs="Tahoma"/>
          <w:sz w:val="28"/>
          <w:szCs w:val="28"/>
        </w:rPr>
        <w:t>﻿</w:t>
      </w:r>
      <w:r>
        <w:rPr>
          <w:rFonts w:ascii="Tahoma" w:hAnsi="Tahoma" w:cs="Tahoma"/>
          <w:sz w:val="28"/>
          <w:szCs w:val="28"/>
        </w:rPr>
        <w:t xml:space="preserve">- </w:t>
      </w:r>
      <w:r w:rsidRPr="00B8009B">
        <w:rPr>
          <w:rFonts w:ascii="Times New Roman" w:hAnsi="Times New Roman"/>
          <w:sz w:val="28"/>
          <w:szCs w:val="28"/>
        </w:rPr>
        <w:t>Указ Президента Российской Федерации от 01 февраля 2005г. Nº 112 «О конкурсе на замещение вакантной должности государственной гражданственной службы РФ»</w:t>
      </w:r>
    </w:p>
    <w:p w14:paraId="63430EAD" w14:textId="4ADB1C2F" w:rsidR="00B8009B" w:rsidRPr="00B8009B" w:rsidRDefault="00B8009B" w:rsidP="00B8009B">
      <w:pPr>
        <w:tabs>
          <w:tab w:val="left" w:pos="709"/>
        </w:tabs>
        <w:rPr>
          <w:rFonts w:ascii="Times New Roman" w:hAnsi="Times New Roman"/>
          <w:sz w:val="28"/>
          <w:szCs w:val="28"/>
        </w:rPr>
      </w:pPr>
      <w:r w:rsidRPr="00B8009B">
        <w:rPr>
          <w:rFonts w:ascii="Tahoma" w:hAnsi="Tahoma" w:cs="Tahoma"/>
          <w:sz w:val="28"/>
          <w:szCs w:val="28"/>
        </w:rPr>
        <w:t>﻿</w:t>
      </w:r>
      <w:r>
        <w:rPr>
          <w:rFonts w:ascii="Tahoma" w:hAnsi="Tahoma" w:cs="Tahoma"/>
          <w:sz w:val="28"/>
          <w:szCs w:val="28"/>
        </w:rPr>
        <w:t xml:space="preserve">- </w:t>
      </w:r>
      <w:r w:rsidRPr="00B8009B">
        <w:rPr>
          <w:rFonts w:ascii="Times New Roman" w:hAnsi="Times New Roman"/>
          <w:sz w:val="28"/>
          <w:szCs w:val="28"/>
        </w:rPr>
        <w:t>Указ Президента Российской Федерации от 01 февраля 2005г. Nº 113 «О порядке присвоения и сохранения классных чинов государственной гражданской службы РФ»</w:t>
      </w:r>
    </w:p>
    <w:p w14:paraId="1E96E109" w14:textId="52D519FB" w:rsidR="00B8009B" w:rsidRPr="00B8009B" w:rsidRDefault="00B8009B" w:rsidP="00B8009B">
      <w:pPr>
        <w:tabs>
          <w:tab w:val="left" w:pos="709"/>
        </w:tabs>
        <w:rPr>
          <w:rFonts w:ascii="Times New Roman" w:hAnsi="Times New Roman"/>
          <w:sz w:val="28"/>
          <w:szCs w:val="28"/>
        </w:rPr>
      </w:pPr>
      <w:r w:rsidRPr="00B8009B">
        <w:rPr>
          <w:rFonts w:ascii="Tahoma" w:hAnsi="Tahoma" w:cs="Tahoma"/>
          <w:sz w:val="28"/>
          <w:szCs w:val="28"/>
        </w:rPr>
        <w:t>﻿</w:t>
      </w:r>
      <w:r>
        <w:rPr>
          <w:rFonts w:ascii="Tahoma" w:hAnsi="Tahoma" w:cs="Tahoma"/>
          <w:sz w:val="28"/>
          <w:szCs w:val="28"/>
        </w:rPr>
        <w:t xml:space="preserve">- </w:t>
      </w:r>
      <w:r w:rsidRPr="00B8009B">
        <w:rPr>
          <w:rFonts w:ascii="Times New Roman" w:hAnsi="Times New Roman"/>
          <w:sz w:val="28"/>
          <w:szCs w:val="28"/>
        </w:rPr>
        <w:t>Указ Президента Российской Федерации от 30 мая 2005 г. Nº 609 «Об основных направлениях совершенствования система государственного управления»</w:t>
      </w:r>
    </w:p>
    <w:p w14:paraId="4E79C0B8" w14:textId="5315E413" w:rsidR="00B8009B" w:rsidRPr="00B8009B" w:rsidRDefault="00B8009B" w:rsidP="00B8009B">
      <w:pPr>
        <w:tabs>
          <w:tab w:val="left" w:pos="709"/>
        </w:tabs>
        <w:rPr>
          <w:rFonts w:ascii="Times New Roman" w:hAnsi="Times New Roman"/>
          <w:sz w:val="28"/>
          <w:szCs w:val="28"/>
        </w:rPr>
      </w:pPr>
      <w:r w:rsidRPr="00B8009B">
        <w:rPr>
          <w:rFonts w:ascii="Tahoma" w:hAnsi="Tahoma" w:cs="Tahoma"/>
          <w:sz w:val="28"/>
          <w:szCs w:val="28"/>
        </w:rPr>
        <w:t>﻿</w:t>
      </w:r>
      <w:r>
        <w:rPr>
          <w:rFonts w:ascii="Tahoma" w:hAnsi="Tahoma" w:cs="Tahoma"/>
          <w:sz w:val="28"/>
          <w:szCs w:val="28"/>
        </w:rPr>
        <w:t xml:space="preserve">- </w:t>
      </w:r>
      <w:r w:rsidRPr="00B8009B">
        <w:rPr>
          <w:rFonts w:ascii="Times New Roman" w:hAnsi="Times New Roman"/>
          <w:sz w:val="28"/>
          <w:szCs w:val="28"/>
        </w:rPr>
        <w:t>Указ Президента Российской Федерации от 07 мая 2005г. Nº 601 «Об</w:t>
      </w:r>
      <w:r w:rsidR="00DE680D">
        <w:rPr>
          <w:rFonts w:ascii="Times New Roman" w:hAnsi="Times New Roman"/>
          <w:sz w:val="28"/>
          <w:szCs w:val="28"/>
        </w:rPr>
        <w:t xml:space="preserve"> </w:t>
      </w:r>
      <w:r w:rsidRPr="00B8009B">
        <w:rPr>
          <w:rFonts w:ascii="Times New Roman" w:hAnsi="Times New Roman"/>
          <w:sz w:val="28"/>
          <w:szCs w:val="28"/>
        </w:rPr>
        <w:t>основных направлениях совершенствования системы государственного управления»</w:t>
      </w:r>
    </w:p>
    <w:p w14:paraId="2FE336CD" w14:textId="7C79A35E" w:rsidR="00B8009B" w:rsidRPr="00B8009B" w:rsidRDefault="00B8009B" w:rsidP="00B8009B">
      <w:pPr>
        <w:tabs>
          <w:tab w:val="left" w:pos="709"/>
        </w:tabs>
        <w:rPr>
          <w:rFonts w:ascii="Times New Roman" w:hAnsi="Times New Roman"/>
          <w:sz w:val="28"/>
          <w:szCs w:val="28"/>
        </w:rPr>
      </w:pPr>
      <w:r w:rsidRPr="00B8009B">
        <w:rPr>
          <w:rFonts w:ascii="Tahoma" w:hAnsi="Tahoma" w:cs="Tahoma"/>
          <w:sz w:val="28"/>
          <w:szCs w:val="28"/>
        </w:rPr>
        <w:lastRenderedPageBreak/>
        <w:t>﻿﻿</w:t>
      </w:r>
      <w:r>
        <w:rPr>
          <w:rFonts w:ascii="Tahoma" w:hAnsi="Tahoma" w:cs="Tahoma"/>
          <w:sz w:val="28"/>
          <w:szCs w:val="28"/>
        </w:rPr>
        <w:t xml:space="preserve">- </w:t>
      </w:r>
      <w:r w:rsidRPr="00B8009B">
        <w:rPr>
          <w:rFonts w:ascii="Times New Roman" w:hAnsi="Times New Roman"/>
          <w:sz w:val="28"/>
          <w:szCs w:val="28"/>
        </w:rPr>
        <w:t>Указ Главы РИ от 26 июня 2006 г. Nº167 «О перечне государственной должности Республики Ингушетии и реестре должностей государственной гражданской службы РИ»</w:t>
      </w:r>
    </w:p>
    <w:p w14:paraId="0FE2AC85" w14:textId="610A6F5D" w:rsidR="00B8009B" w:rsidRPr="00B8009B" w:rsidRDefault="00B8009B" w:rsidP="00B8009B">
      <w:pPr>
        <w:tabs>
          <w:tab w:val="left" w:pos="709"/>
        </w:tabs>
        <w:rPr>
          <w:rFonts w:ascii="Times New Roman" w:hAnsi="Times New Roman"/>
          <w:sz w:val="28"/>
          <w:szCs w:val="28"/>
        </w:rPr>
      </w:pPr>
      <w:r w:rsidRPr="00B8009B">
        <w:rPr>
          <w:rFonts w:ascii="Tahoma" w:hAnsi="Tahoma" w:cs="Tahoma"/>
          <w:sz w:val="28"/>
          <w:szCs w:val="28"/>
        </w:rPr>
        <w:t>﻿</w:t>
      </w:r>
      <w:r>
        <w:rPr>
          <w:rFonts w:ascii="Tahoma" w:hAnsi="Tahoma" w:cs="Tahoma"/>
          <w:sz w:val="28"/>
          <w:szCs w:val="28"/>
        </w:rPr>
        <w:t xml:space="preserve">- </w:t>
      </w:r>
      <w:r w:rsidRPr="00B8009B">
        <w:rPr>
          <w:rFonts w:ascii="Times New Roman" w:hAnsi="Times New Roman"/>
          <w:sz w:val="28"/>
          <w:szCs w:val="28"/>
        </w:rPr>
        <w:t>Закон Республики Ингушетия от 30.11.2005г. Nº45-Р3 «О государственной</w:t>
      </w:r>
      <w:r w:rsidR="00DE680D">
        <w:rPr>
          <w:rFonts w:ascii="Times New Roman" w:hAnsi="Times New Roman"/>
          <w:sz w:val="28"/>
          <w:szCs w:val="28"/>
        </w:rPr>
        <w:t xml:space="preserve"> </w:t>
      </w:r>
      <w:r w:rsidRPr="00B8009B">
        <w:rPr>
          <w:rFonts w:ascii="Times New Roman" w:hAnsi="Times New Roman"/>
          <w:sz w:val="28"/>
          <w:szCs w:val="28"/>
        </w:rPr>
        <w:t>гражданской службе РИ»</w:t>
      </w:r>
    </w:p>
    <w:p w14:paraId="73F7C561" w14:textId="25F65F7C" w:rsidR="00B8009B" w:rsidRPr="00B8009B" w:rsidRDefault="00B8009B" w:rsidP="00B8009B">
      <w:pPr>
        <w:tabs>
          <w:tab w:val="left" w:pos="709"/>
        </w:tabs>
        <w:rPr>
          <w:rFonts w:ascii="Times New Roman" w:hAnsi="Times New Roman"/>
          <w:sz w:val="28"/>
          <w:szCs w:val="28"/>
        </w:rPr>
      </w:pPr>
      <w:r w:rsidRPr="00B8009B">
        <w:rPr>
          <w:rFonts w:ascii="Times New Roman" w:hAnsi="Times New Roman"/>
          <w:sz w:val="28"/>
          <w:szCs w:val="28"/>
        </w:rPr>
        <w:t>-</w:t>
      </w:r>
      <w:r>
        <w:rPr>
          <w:rFonts w:ascii="Times New Roman" w:hAnsi="Times New Roman"/>
          <w:sz w:val="28"/>
          <w:szCs w:val="28"/>
        </w:rPr>
        <w:t xml:space="preserve"> </w:t>
      </w:r>
      <w:r w:rsidRPr="00B8009B">
        <w:rPr>
          <w:rFonts w:ascii="Times New Roman" w:hAnsi="Times New Roman"/>
          <w:sz w:val="28"/>
          <w:szCs w:val="28"/>
        </w:rPr>
        <w:t>Закон Республики Ингушетия от 30.11.2005г. Nº46-РЗ «О классных чинах</w:t>
      </w:r>
      <w:r w:rsidR="00DE680D">
        <w:rPr>
          <w:rFonts w:ascii="Times New Roman" w:hAnsi="Times New Roman"/>
          <w:sz w:val="28"/>
          <w:szCs w:val="28"/>
        </w:rPr>
        <w:t xml:space="preserve"> </w:t>
      </w:r>
      <w:r w:rsidRPr="00B8009B">
        <w:rPr>
          <w:rFonts w:ascii="Times New Roman" w:hAnsi="Times New Roman"/>
          <w:sz w:val="28"/>
          <w:szCs w:val="28"/>
        </w:rPr>
        <w:t>государственной гражданской службе РИ»</w:t>
      </w:r>
    </w:p>
    <w:p w14:paraId="002CEA44" w14:textId="3250B0D9" w:rsidR="00B8009B" w:rsidRPr="00B8009B" w:rsidRDefault="00B8009B" w:rsidP="00B8009B">
      <w:pPr>
        <w:tabs>
          <w:tab w:val="left" w:pos="709"/>
        </w:tabs>
        <w:rPr>
          <w:rFonts w:ascii="Times New Roman" w:hAnsi="Times New Roman"/>
          <w:sz w:val="28"/>
          <w:szCs w:val="28"/>
        </w:rPr>
      </w:pPr>
      <w:r w:rsidRPr="00B8009B">
        <w:rPr>
          <w:rFonts w:ascii="Times New Roman" w:hAnsi="Times New Roman"/>
          <w:sz w:val="28"/>
          <w:szCs w:val="28"/>
        </w:rPr>
        <w:t>-</w:t>
      </w:r>
      <w:r>
        <w:rPr>
          <w:rFonts w:ascii="Times New Roman" w:hAnsi="Times New Roman"/>
          <w:sz w:val="28"/>
          <w:szCs w:val="28"/>
        </w:rPr>
        <w:t xml:space="preserve"> </w:t>
      </w:r>
      <w:r w:rsidRPr="00B8009B">
        <w:rPr>
          <w:rFonts w:ascii="Times New Roman" w:hAnsi="Times New Roman"/>
          <w:sz w:val="28"/>
          <w:szCs w:val="28"/>
        </w:rPr>
        <w:t>Закон Республики Ингушетия от 4 арта 2009г. Nº8-РЗ «О противодействии</w:t>
      </w:r>
      <w:r w:rsidR="00DE680D">
        <w:rPr>
          <w:rFonts w:ascii="Times New Roman" w:hAnsi="Times New Roman"/>
          <w:sz w:val="28"/>
          <w:szCs w:val="28"/>
        </w:rPr>
        <w:t xml:space="preserve"> </w:t>
      </w:r>
      <w:r w:rsidRPr="00B8009B">
        <w:rPr>
          <w:rFonts w:ascii="Times New Roman" w:hAnsi="Times New Roman"/>
          <w:sz w:val="28"/>
          <w:szCs w:val="28"/>
        </w:rPr>
        <w:t>коррупции РИ»;</w:t>
      </w:r>
    </w:p>
    <w:p w14:paraId="3AB81F15" w14:textId="1648178B" w:rsidR="00B8009B" w:rsidRPr="00B8009B" w:rsidRDefault="00B8009B" w:rsidP="00B8009B">
      <w:pPr>
        <w:tabs>
          <w:tab w:val="left" w:pos="709"/>
        </w:tabs>
        <w:rPr>
          <w:rFonts w:ascii="Times New Roman" w:hAnsi="Times New Roman"/>
          <w:sz w:val="28"/>
          <w:szCs w:val="28"/>
        </w:rPr>
      </w:pPr>
      <w:r w:rsidRPr="00B8009B">
        <w:rPr>
          <w:rFonts w:ascii="Times New Roman" w:hAnsi="Times New Roman"/>
          <w:sz w:val="28"/>
          <w:szCs w:val="28"/>
        </w:rPr>
        <w:t>-</w:t>
      </w:r>
      <w:r>
        <w:rPr>
          <w:rFonts w:ascii="Times New Roman" w:hAnsi="Times New Roman"/>
          <w:sz w:val="28"/>
          <w:szCs w:val="28"/>
        </w:rPr>
        <w:t xml:space="preserve"> </w:t>
      </w:r>
      <w:r w:rsidRPr="00B8009B">
        <w:rPr>
          <w:rFonts w:ascii="Times New Roman" w:hAnsi="Times New Roman"/>
          <w:sz w:val="28"/>
          <w:szCs w:val="28"/>
        </w:rPr>
        <w:t>Закон Республики Ингушетия от 4 марта 2009г. Nº 8-РЗ «О противодействии</w:t>
      </w:r>
      <w:r w:rsidR="00DE680D">
        <w:rPr>
          <w:rFonts w:ascii="Times New Roman" w:hAnsi="Times New Roman"/>
          <w:sz w:val="28"/>
          <w:szCs w:val="28"/>
        </w:rPr>
        <w:t xml:space="preserve"> </w:t>
      </w:r>
      <w:r w:rsidRPr="00B8009B">
        <w:rPr>
          <w:rFonts w:ascii="Times New Roman" w:hAnsi="Times New Roman"/>
          <w:sz w:val="28"/>
          <w:szCs w:val="28"/>
        </w:rPr>
        <w:t>коррупции в РИ»,</w:t>
      </w:r>
    </w:p>
    <w:p w14:paraId="75FA8976" w14:textId="5257D280" w:rsidR="00B8009B" w:rsidRDefault="00B8009B" w:rsidP="00B8009B">
      <w:pPr>
        <w:tabs>
          <w:tab w:val="left" w:pos="709"/>
        </w:tabs>
        <w:rPr>
          <w:rFonts w:ascii="Times New Roman" w:hAnsi="Times New Roman"/>
          <w:sz w:val="28"/>
          <w:szCs w:val="28"/>
        </w:rPr>
      </w:pPr>
      <w:r w:rsidRPr="00B8009B">
        <w:rPr>
          <w:rFonts w:ascii="Times New Roman" w:hAnsi="Times New Roman"/>
          <w:sz w:val="28"/>
          <w:szCs w:val="28"/>
        </w:rPr>
        <w:t>-</w:t>
      </w:r>
      <w:r>
        <w:rPr>
          <w:rFonts w:ascii="Times New Roman" w:hAnsi="Times New Roman"/>
          <w:sz w:val="28"/>
          <w:szCs w:val="28"/>
        </w:rPr>
        <w:t xml:space="preserve"> </w:t>
      </w:r>
      <w:r w:rsidRPr="00B8009B">
        <w:rPr>
          <w:rFonts w:ascii="Times New Roman" w:hAnsi="Times New Roman"/>
          <w:sz w:val="28"/>
          <w:szCs w:val="28"/>
        </w:rPr>
        <w:t>Закон Республики Ингушетия от 28 февраля 2009г. Nº 6-РЗ «О денежном содержании лиц, замещающих государственные должности и должности государственной гражданской службы РИ»;</w:t>
      </w:r>
    </w:p>
    <w:p w14:paraId="3D7E38FA" w14:textId="77777777" w:rsidR="00945F31" w:rsidRDefault="00945F31" w:rsidP="005B6D1F">
      <w:pPr>
        <w:jc w:val="center"/>
        <w:rPr>
          <w:rFonts w:ascii="Times New Roman" w:eastAsiaTheme="minorHAnsi" w:hAnsi="Times New Roman"/>
          <w:color w:val="215868" w:themeColor="accent5" w:themeShade="80"/>
          <w:sz w:val="28"/>
          <w:szCs w:val="28"/>
        </w:rPr>
      </w:pPr>
    </w:p>
    <w:p w14:paraId="2325D10D" w14:textId="72157D8B" w:rsidR="005B6D1F" w:rsidRDefault="005B6D1F" w:rsidP="005B6D1F">
      <w:pPr>
        <w:jc w:val="center"/>
        <w:rPr>
          <w:rFonts w:ascii="Times New Roman" w:hAnsi="Times New Roman"/>
          <w:b/>
          <w:sz w:val="28"/>
          <w:szCs w:val="28"/>
        </w:rPr>
      </w:pPr>
      <w:r>
        <w:rPr>
          <w:rFonts w:ascii="Times New Roman" w:hAnsi="Times New Roman"/>
          <w:b/>
          <w:sz w:val="28"/>
          <w:szCs w:val="28"/>
        </w:rPr>
        <w:t>Условия прохождения государств</w:t>
      </w:r>
      <w:r w:rsidR="00FD6A30">
        <w:rPr>
          <w:rFonts w:ascii="Times New Roman" w:hAnsi="Times New Roman"/>
          <w:b/>
          <w:sz w:val="28"/>
          <w:szCs w:val="28"/>
        </w:rPr>
        <w:t>енной гражданской службы в Минспорта</w:t>
      </w:r>
      <w:r>
        <w:rPr>
          <w:rFonts w:ascii="Times New Roman" w:hAnsi="Times New Roman"/>
          <w:b/>
          <w:sz w:val="28"/>
          <w:szCs w:val="28"/>
        </w:rPr>
        <w:t xml:space="preserve"> Ингушетии:</w:t>
      </w:r>
    </w:p>
    <w:p w14:paraId="7CD1984A" w14:textId="77777777" w:rsidR="005B6D1F" w:rsidRDefault="005B6D1F" w:rsidP="005B6D1F">
      <w:pPr>
        <w:jc w:val="center"/>
        <w:rPr>
          <w:rFonts w:ascii="Times New Roman" w:hAnsi="Times New Roman"/>
          <w:b/>
          <w:sz w:val="28"/>
          <w:szCs w:val="28"/>
        </w:rPr>
      </w:pPr>
    </w:p>
    <w:p w14:paraId="0FCC5469" w14:textId="77777777" w:rsidR="005B6D1F" w:rsidRDefault="005B6D1F" w:rsidP="005B6D1F">
      <w:pPr>
        <w:ind w:firstLine="708"/>
        <w:rPr>
          <w:rFonts w:ascii="Times New Roman" w:hAnsi="Times New Roman"/>
          <w:sz w:val="28"/>
          <w:szCs w:val="28"/>
        </w:rPr>
      </w:pPr>
      <w:r>
        <w:rPr>
          <w:rFonts w:ascii="Times New Roman" w:hAnsi="Times New Roman"/>
          <w:sz w:val="28"/>
          <w:szCs w:val="28"/>
        </w:rPr>
        <w:t xml:space="preserve"> а) оплата труда гражданского служащего производится в соответствии с Законом Республики Ингушетия от 28.02.2007 № 6-РЗ «О денежном содержании лиц, замещающих государственные должности и должности государственной гражданской службы Республики Ингушетия»; </w:t>
      </w:r>
    </w:p>
    <w:p w14:paraId="2CCEE7A2" w14:textId="7FDC2C69" w:rsidR="005B6D1F" w:rsidRDefault="005B6D1F" w:rsidP="005B6D1F">
      <w:pPr>
        <w:ind w:firstLine="708"/>
        <w:rPr>
          <w:rFonts w:ascii="Times New Roman" w:hAnsi="Times New Roman"/>
          <w:sz w:val="28"/>
          <w:szCs w:val="28"/>
        </w:rPr>
      </w:pPr>
      <w:r>
        <w:rPr>
          <w:rFonts w:ascii="Times New Roman" w:hAnsi="Times New Roman"/>
          <w:sz w:val="28"/>
          <w:szCs w:val="28"/>
        </w:rPr>
        <w:t>б) служебное время и время отдыха в Минс</w:t>
      </w:r>
      <w:r w:rsidR="00FD6A30">
        <w:rPr>
          <w:rFonts w:ascii="Times New Roman" w:hAnsi="Times New Roman"/>
          <w:sz w:val="28"/>
          <w:szCs w:val="28"/>
        </w:rPr>
        <w:t>порта</w:t>
      </w:r>
      <w:r>
        <w:rPr>
          <w:rFonts w:ascii="Times New Roman" w:hAnsi="Times New Roman"/>
          <w:sz w:val="28"/>
          <w:szCs w:val="28"/>
        </w:rPr>
        <w:t xml:space="preserve"> Ингушетии устанавливается в соответствии с Федеральным законом от 27 июля 2004 г. № 79-ФЗ «О государственной гражданской службе Российской Федерации» (далее Закон № 79-ФЗ). </w:t>
      </w:r>
    </w:p>
    <w:p w14:paraId="18990121" w14:textId="7693B3E4" w:rsidR="005B6D1F" w:rsidRDefault="005B6D1F" w:rsidP="005B6D1F">
      <w:pPr>
        <w:ind w:firstLine="708"/>
        <w:rPr>
          <w:rFonts w:ascii="Times New Roman" w:hAnsi="Times New Roman"/>
          <w:sz w:val="28"/>
          <w:szCs w:val="28"/>
        </w:rPr>
      </w:pPr>
      <w:r>
        <w:rPr>
          <w:rFonts w:ascii="Times New Roman" w:hAnsi="Times New Roman"/>
          <w:sz w:val="28"/>
          <w:szCs w:val="28"/>
        </w:rPr>
        <w:t>Для гражданских служащих в Минс</w:t>
      </w:r>
      <w:r w:rsidR="00163355">
        <w:rPr>
          <w:rFonts w:ascii="Times New Roman" w:hAnsi="Times New Roman"/>
          <w:sz w:val="28"/>
          <w:szCs w:val="28"/>
        </w:rPr>
        <w:t>порта</w:t>
      </w:r>
      <w:r>
        <w:rPr>
          <w:rFonts w:ascii="Times New Roman" w:hAnsi="Times New Roman"/>
          <w:sz w:val="28"/>
          <w:szCs w:val="28"/>
        </w:rPr>
        <w:t xml:space="preserve"> Ингушетии устанавливается пятидневная рабочая неделя продолжительностью 40 часов с двумя выходными днями (суббота и воскресенье). </w:t>
      </w:r>
    </w:p>
    <w:p w14:paraId="40CD0935" w14:textId="3CEF7D6A" w:rsidR="005B6D1F" w:rsidRDefault="005B6D1F" w:rsidP="005B6D1F">
      <w:pPr>
        <w:ind w:firstLine="708"/>
        <w:rPr>
          <w:rFonts w:ascii="Times New Roman" w:hAnsi="Times New Roman"/>
          <w:sz w:val="28"/>
          <w:szCs w:val="28"/>
        </w:rPr>
      </w:pPr>
      <w:r>
        <w:rPr>
          <w:rFonts w:ascii="Times New Roman" w:hAnsi="Times New Roman"/>
          <w:sz w:val="28"/>
          <w:szCs w:val="28"/>
        </w:rPr>
        <w:t>В соответствии с дейст</w:t>
      </w:r>
      <w:r w:rsidR="00163355">
        <w:rPr>
          <w:rFonts w:ascii="Times New Roman" w:hAnsi="Times New Roman"/>
          <w:sz w:val="28"/>
          <w:szCs w:val="28"/>
        </w:rPr>
        <w:t>вующим законодательством в Минспорта</w:t>
      </w:r>
      <w:r>
        <w:rPr>
          <w:rFonts w:ascii="Times New Roman" w:hAnsi="Times New Roman"/>
          <w:sz w:val="28"/>
          <w:szCs w:val="28"/>
        </w:rPr>
        <w:t xml:space="preserve"> Ингушетии может быть установлен ненормированный рабочий день. </w:t>
      </w:r>
    </w:p>
    <w:p w14:paraId="14E71544" w14:textId="77777777" w:rsidR="005B6D1F" w:rsidRDefault="005B6D1F" w:rsidP="005B6D1F">
      <w:pPr>
        <w:rPr>
          <w:rFonts w:ascii="Times New Roman" w:hAnsi="Times New Roman"/>
          <w:sz w:val="28"/>
          <w:szCs w:val="28"/>
        </w:rPr>
      </w:pPr>
      <w:r>
        <w:rPr>
          <w:rFonts w:ascii="Times New Roman" w:hAnsi="Times New Roman"/>
          <w:sz w:val="28"/>
          <w:szCs w:val="28"/>
        </w:rPr>
        <w:tab/>
        <w:t xml:space="preserve">Продолжительность служебного времени: </w:t>
      </w:r>
    </w:p>
    <w:p w14:paraId="00279179" w14:textId="77777777" w:rsidR="005B6D1F" w:rsidRDefault="005B6D1F" w:rsidP="005B6D1F">
      <w:pPr>
        <w:rPr>
          <w:rFonts w:ascii="Times New Roman" w:hAnsi="Times New Roman"/>
          <w:sz w:val="28"/>
          <w:szCs w:val="28"/>
        </w:rPr>
      </w:pPr>
      <w:r>
        <w:rPr>
          <w:rFonts w:ascii="Times New Roman" w:hAnsi="Times New Roman"/>
          <w:sz w:val="28"/>
          <w:szCs w:val="28"/>
        </w:rPr>
        <w:t xml:space="preserve"> с понедельника по пятницу с 9.00 часов до 18.00 часов. </w:t>
      </w:r>
    </w:p>
    <w:p w14:paraId="0904722D" w14:textId="77777777" w:rsidR="005B6D1F" w:rsidRDefault="005B6D1F" w:rsidP="005B6D1F">
      <w:pPr>
        <w:ind w:firstLine="708"/>
        <w:rPr>
          <w:rFonts w:ascii="Times New Roman" w:hAnsi="Times New Roman"/>
          <w:sz w:val="28"/>
          <w:szCs w:val="28"/>
        </w:rPr>
      </w:pPr>
      <w:r>
        <w:rPr>
          <w:rFonts w:ascii="Times New Roman" w:hAnsi="Times New Roman"/>
          <w:sz w:val="28"/>
          <w:szCs w:val="28"/>
        </w:rPr>
        <w:t xml:space="preserve"> Продолжительность обеденного перерыва: </w:t>
      </w:r>
    </w:p>
    <w:p w14:paraId="0A9CEA11" w14:textId="77777777" w:rsidR="005B6D1F" w:rsidRDefault="005B6D1F" w:rsidP="005B6D1F">
      <w:pPr>
        <w:rPr>
          <w:rFonts w:ascii="Times New Roman" w:hAnsi="Times New Roman"/>
          <w:sz w:val="28"/>
          <w:szCs w:val="28"/>
        </w:rPr>
      </w:pPr>
      <w:r>
        <w:rPr>
          <w:rFonts w:ascii="Times New Roman" w:hAnsi="Times New Roman"/>
          <w:sz w:val="28"/>
          <w:szCs w:val="28"/>
        </w:rPr>
        <w:t xml:space="preserve"> с 13.00 часов до 14.00 часов; </w:t>
      </w:r>
    </w:p>
    <w:p w14:paraId="751F0EF3" w14:textId="272C34FF" w:rsidR="005B6D1F" w:rsidRDefault="005B6D1F" w:rsidP="00945F31">
      <w:pPr>
        <w:ind w:firstLine="708"/>
        <w:rPr>
          <w:rFonts w:ascii="Times New Roman" w:hAnsi="Times New Roman"/>
          <w:sz w:val="28"/>
          <w:szCs w:val="28"/>
        </w:rPr>
      </w:pPr>
      <w:r>
        <w:rPr>
          <w:rFonts w:ascii="Times New Roman" w:hAnsi="Times New Roman"/>
          <w:sz w:val="28"/>
          <w:szCs w:val="28"/>
        </w:rPr>
        <w:t xml:space="preserve"> в) основные права гражданского служащего установлены статьей 14 Закона №79-ФЗ; </w:t>
      </w:r>
    </w:p>
    <w:p w14:paraId="438D8307" w14:textId="77777777" w:rsidR="005B6D1F" w:rsidRDefault="005B6D1F" w:rsidP="005B6D1F">
      <w:pPr>
        <w:rPr>
          <w:rFonts w:ascii="Times New Roman" w:hAnsi="Times New Roman"/>
          <w:sz w:val="28"/>
          <w:szCs w:val="28"/>
        </w:rPr>
      </w:pPr>
      <w:r>
        <w:rPr>
          <w:rFonts w:ascii="Times New Roman" w:hAnsi="Times New Roman"/>
          <w:sz w:val="28"/>
          <w:szCs w:val="28"/>
        </w:rPr>
        <w:tab/>
        <w:t xml:space="preserve">г) основные обязанности гражданского служащего установлены статьей 15 Закона №79-ФЗ; </w:t>
      </w:r>
    </w:p>
    <w:p w14:paraId="26E87C09" w14:textId="77777777" w:rsidR="005B6D1F" w:rsidRDefault="005B6D1F" w:rsidP="005B6D1F">
      <w:pPr>
        <w:ind w:firstLine="708"/>
        <w:rPr>
          <w:rFonts w:ascii="Times New Roman" w:hAnsi="Times New Roman"/>
          <w:sz w:val="28"/>
          <w:szCs w:val="28"/>
        </w:rPr>
      </w:pPr>
      <w:r>
        <w:rPr>
          <w:rFonts w:ascii="Times New Roman" w:hAnsi="Times New Roman"/>
          <w:sz w:val="28"/>
          <w:szCs w:val="28"/>
        </w:rPr>
        <w:t xml:space="preserve">д) основные ограничения гражданского служащего установлены статьей 16 Закона №79-ФЗ; </w:t>
      </w:r>
    </w:p>
    <w:p w14:paraId="3FEB2C9A" w14:textId="77777777" w:rsidR="005B6D1F" w:rsidRDefault="005B6D1F" w:rsidP="005B6D1F">
      <w:pPr>
        <w:ind w:firstLine="708"/>
        <w:rPr>
          <w:rFonts w:ascii="Times New Roman" w:hAnsi="Times New Roman"/>
          <w:sz w:val="28"/>
          <w:szCs w:val="28"/>
        </w:rPr>
      </w:pPr>
      <w:r>
        <w:rPr>
          <w:rFonts w:ascii="Times New Roman" w:hAnsi="Times New Roman"/>
          <w:sz w:val="28"/>
          <w:szCs w:val="28"/>
        </w:rPr>
        <w:t xml:space="preserve">е) запреты, связанные с гражданской службой, установлены статьей 17 Закона №79-ФЗ; </w:t>
      </w:r>
    </w:p>
    <w:p w14:paraId="3C1AE6CA" w14:textId="77777777" w:rsidR="005B6D1F" w:rsidRDefault="005B6D1F" w:rsidP="005B6D1F">
      <w:pPr>
        <w:rPr>
          <w:rFonts w:ascii="Times New Roman" w:hAnsi="Times New Roman"/>
          <w:sz w:val="28"/>
          <w:szCs w:val="28"/>
        </w:rPr>
      </w:pPr>
      <w:r>
        <w:rPr>
          <w:rFonts w:ascii="Times New Roman" w:hAnsi="Times New Roman"/>
          <w:sz w:val="28"/>
          <w:szCs w:val="28"/>
        </w:rPr>
        <w:tab/>
        <w:t xml:space="preserve">ж) требования к служебному поведению гражданского служащего установлены статьей 18 Закона №79-ФЗ. </w:t>
      </w:r>
    </w:p>
    <w:p w14:paraId="1E3E6B21" w14:textId="5BA09ADE" w:rsidR="00945F31" w:rsidRDefault="005B6D1F" w:rsidP="005B6D1F">
      <w:pPr>
        <w:rPr>
          <w:rFonts w:ascii="Times New Roman" w:hAnsi="Times New Roman"/>
          <w:sz w:val="28"/>
          <w:szCs w:val="28"/>
        </w:rPr>
      </w:pPr>
      <w:r>
        <w:rPr>
          <w:rFonts w:ascii="Times New Roman" w:hAnsi="Times New Roman"/>
          <w:sz w:val="28"/>
          <w:szCs w:val="28"/>
        </w:rPr>
        <w:lastRenderedPageBreak/>
        <w:tab/>
        <w:t xml:space="preserve">Право на участие в конкурсе имеют граждане Российской Федерации, достигшие возраста 18 лет, владеющие государственным языком Российской Федерации </w:t>
      </w:r>
      <w:r w:rsidRPr="00465B30">
        <w:rPr>
          <w:rFonts w:ascii="Times New Roman" w:hAnsi="Times New Roman"/>
          <w:sz w:val="28"/>
          <w:szCs w:val="28"/>
        </w:rPr>
        <w:t>(русским языком)</w:t>
      </w:r>
      <w:r>
        <w:rPr>
          <w:rFonts w:ascii="Times New Roman" w:hAnsi="Times New Roman"/>
          <w:sz w:val="28"/>
          <w:szCs w:val="28"/>
        </w:rPr>
        <w:t xml:space="preserve"> и соответствующие квалификационным требованиям к вакантной должности гражданской службы, установленным законодательством Российской Федерации и Республики Ингушетия о государственной гражданской службе. </w:t>
      </w:r>
    </w:p>
    <w:p w14:paraId="3CAF169E" w14:textId="2403768E" w:rsidR="00945F31" w:rsidRPr="00945F31" w:rsidRDefault="00945F31" w:rsidP="00945F31">
      <w:pPr>
        <w:jc w:val="center"/>
        <w:rPr>
          <w:rFonts w:ascii="Times New Roman" w:hAnsi="Times New Roman"/>
          <w:b/>
          <w:bCs/>
          <w:sz w:val="28"/>
          <w:szCs w:val="28"/>
        </w:rPr>
      </w:pPr>
    </w:p>
    <w:p w14:paraId="0485F511" w14:textId="61902032" w:rsidR="005B6D1F" w:rsidRDefault="005B6D1F" w:rsidP="00945F31">
      <w:pPr>
        <w:jc w:val="center"/>
        <w:rPr>
          <w:rFonts w:ascii="Times New Roman" w:hAnsi="Times New Roman"/>
          <w:b/>
          <w:bCs/>
          <w:sz w:val="28"/>
          <w:szCs w:val="28"/>
        </w:rPr>
      </w:pPr>
      <w:r w:rsidRPr="00945F31">
        <w:rPr>
          <w:rFonts w:ascii="Times New Roman" w:hAnsi="Times New Roman"/>
          <w:b/>
          <w:bCs/>
          <w:sz w:val="28"/>
          <w:szCs w:val="28"/>
        </w:rPr>
        <w:t>Гражданин Российской Федерации, изъявивший желание участвовать в конкурсе, представляет в Минс</w:t>
      </w:r>
      <w:r w:rsidR="00163355" w:rsidRPr="00945F31">
        <w:rPr>
          <w:rFonts w:ascii="Times New Roman" w:hAnsi="Times New Roman"/>
          <w:b/>
          <w:bCs/>
          <w:sz w:val="28"/>
          <w:szCs w:val="28"/>
        </w:rPr>
        <w:t>порта</w:t>
      </w:r>
      <w:r w:rsidRPr="00945F31">
        <w:rPr>
          <w:rFonts w:ascii="Times New Roman" w:hAnsi="Times New Roman"/>
          <w:b/>
          <w:bCs/>
          <w:sz w:val="28"/>
          <w:szCs w:val="28"/>
        </w:rPr>
        <w:t xml:space="preserve"> Ингушетии:</w:t>
      </w:r>
    </w:p>
    <w:p w14:paraId="7130160C" w14:textId="77777777" w:rsidR="00945F31" w:rsidRPr="00945F31" w:rsidRDefault="00945F31" w:rsidP="00945F31">
      <w:pPr>
        <w:jc w:val="center"/>
        <w:rPr>
          <w:rFonts w:ascii="Times New Roman" w:hAnsi="Times New Roman"/>
          <w:b/>
          <w:bCs/>
          <w:sz w:val="28"/>
          <w:szCs w:val="28"/>
        </w:rPr>
      </w:pPr>
    </w:p>
    <w:p w14:paraId="22174C7E" w14:textId="5CCABC2D" w:rsidR="005B6D1F" w:rsidRDefault="005B6D1F" w:rsidP="005B6D1F">
      <w:pPr>
        <w:rPr>
          <w:rFonts w:ascii="Times New Roman" w:hAnsi="Times New Roman"/>
          <w:sz w:val="28"/>
          <w:szCs w:val="28"/>
        </w:rPr>
      </w:pPr>
      <w:r>
        <w:rPr>
          <w:rFonts w:ascii="Times New Roman" w:hAnsi="Times New Roman"/>
          <w:sz w:val="28"/>
          <w:szCs w:val="28"/>
        </w:rPr>
        <w:tab/>
        <w:t xml:space="preserve">-личное заявление внешних кандидатов установленной формы </w:t>
      </w:r>
      <w:r>
        <w:rPr>
          <w:rFonts w:ascii="Times New Roman" w:hAnsi="Times New Roman"/>
          <w:b/>
          <w:sz w:val="28"/>
          <w:szCs w:val="28"/>
        </w:rPr>
        <w:t>(прилагается)</w:t>
      </w:r>
      <w:r>
        <w:rPr>
          <w:rFonts w:ascii="Times New Roman" w:hAnsi="Times New Roman"/>
          <w:sz w:val="28"/>
          <w:szCs w:val="28"/>
        </w:rPr>
        <w:t xml:space="preserve">; </w:t>
      </w:r>
    </w:p>
    <w:p w14:paraId="72DE43E7" w14:textId="77777777" w:rsidR="005B6D1F" w:rsidRDefault="005B6D1F" w:rsidP="005B6D1F">
      <w:pPr>
        <w:ind w:firstLine="708"/>
        <w:rPr>
          <w:rFonts w:ascii="Times New Roman" w:hAnsi="Times New Roman"/>
          <w:sz w:val="28"/>
          <w:szCs w:val="28"/>
        </w:rPr>
      </w:pPr>
      <w:r>
        <w:rPr>
          <w:rFonts w:ascii="Times New Roman" w:hAnsi="Times New Roman"/>
          <w:sz w:val="28"/>
          <w:szCs w:val="28"/>
        </w:rPr>
        <w:t>-личное заявление внутренних  кандидатов установленной формы;</w:t>
      </w:r>
    </w:p>
    <w:p w14:paraId="53DFF5B8" w14:textId="77777777" w:rsidR="005B6D1F" w:rsidRDefault="005B6D1F" w:rsidP="005B6D1F">
      <w:pPr>
        <w:ind w:firstLine="708"/>
        <w:rPr>
          <w:rFonts w:ascii="Times New Roman" w:hAnsi="Times New Roman"/>
          <w:sz w:val="28"/>
          <w:szCs w:val="28"/>
        </w:rPr>
      </w:pPr>
      <w:r>
        <w:rPr>
          <w:rFonts w:ascii="Times New Roman" w:hAnsi="Times New Roman"/>
          <w:sz w:val="28"/>
          <w:szCs w:val="28"/>
        </w:rPr>
        <w:t xml:space="preserve">-заполненную в печатном виде и подписанную анкету установленной формы </w:t>
      </w:r>
      <w:r>
        <w:rPr>
          <w:rFonts w:ascii="Times New Roman" w:hAnsi="Times New Roman"/>
          <w:b/>
          <w:sz w:val="28"/>
          <w:szCs w:val="28"/>
        </w:rPr>
        <w:t>(прилагается)</w:t>
      </w:r>
      <w:r>
        <w:rPr>
          <w:rFonts w:ascii="Times New Roman" w:hAnsi="Times New Roman"/>
          <w:sz w:val="28"/>
          <w:szCs w:val="28"/>
        </w:rPr>
        <w:t xml:space="preserve">; </w:t>
      </w:r>
    </w:p>
    <w:p w14:paraId="51E276F9" w14:textId="77777777" w:rsidR="005B6D1F" w:rsidRDefault="005B6D1F" w:rsidP="005B6D1F">
      <w:pPr>
        <w:rPr>
          <w:rFonts w:ascii="Times New Roman" w:hAnsi="Times New Roman"/>
          <w:sz w:val="28"/>
          <w:szCs w:val="28"/>
        </w:rPr>
      </w:pPr>
      <w:r>
        <w:rPr>
          <w:rFonts w:ascii="Times New Roman" w:hAnsi="Times New Roman"/>
          <w:sz w:val="28"/>
          <w:szCs w:val="28"/>
        </w:rPr>
        <w:tab/>
        <w:t>-цветное фото 3х4</w:t>
      </w:r>
    </w:p>
    <w:p w14:paraId="77FB1435" w14:textId="77777777" w:rsidR="005B6D1F" w:rsidRDefault="005B6D1F" w:rsidP="005B6D1F">
      <w:pPr>
        <w:rPr>
          <w:rFonts w:ascii="Times New Roman" w:hAnsi="Times New Roman"/>
          <w:sz w:val="28"/>
          <w:szCs w:val="28"/>
        </w:rPr>
      </w:pPr>
      <w:r>
        <w:rPr>
          <w:rFonts w:ascii="Times New Roman" w:hAnsi="Times New Roman"/>
          <w:sz w:val="28"/>
          <w:szCs w:val="28"/>
        </w:rPr>
        <w:t xml:space="preserve">          -копию паспорта или заменяющего его документа (оригинал для сверки); </w:t>
      </w:r>
    </w:p>
    <w:p w14:paraId="764328B7" w14:textId="77777777" w:rsidR="005B6D1F" w:rsidRDefault="005B6D1F" w:rsidP="005B6D1F">
      <w:pPr>
        <w:rPr>
          <w:rFonts w:ascii="Times New Roman" w:hAnsi="Times New Roman"/>
          <w:sz w:val="28"/>
          <w:szCs w:val="28"/>
        </w:rPr>
      </w:pPr>
      <w:r>
        <w:rPr>
          <w:rFonts w:ascii="Times New Roman" w:hAnsi="Times New Roman"/>
          <w:sz w:val="28"/>
          <w:szCs w:val="28"/>
        </w:rPr>
        <w:tab/>
        <w:t xml:space="preserve">-документы, подтверждающие необходимое профессиональное образование, стаж работы и квалификацию: </w:t>
      </w:r>
    </w:p>
    <w:p w14:paraId="097DF13D" w14:textId="77777777" w:rsidR="005B6D1F" w:rsidRDefault="005B6D1F" w:rsidP="005B6D1F">
      <w:pPr>
        <w:rPr>
          <w:rFonts w:ascii="Times New Roman" w:hAnsi="Times New Roman"/>
          <w:sz w:val="28"/>
          <w:szCs w:val="28"/>
        </w:rPr>
      </w:pPr>
      <w:r>
        <w:rPr>
          <w:rFonts w:ascii="Times New Roman" w:hAnsi="Times New Roman"/>
          <w:sz w:val="28"/>
          <w:szCs w:val="28"/>
        </w:rPr>
        <w:tab/>
        <w:t xml:space="preserve">-копию трудовой книжки, за исключением случаев, когда служебная (трудовая) деятельность осуществляется впервые, или иные документы, подтверждающие трудовую (служебную) деятельность гражданина (оригинал для сверки); </w:t>
      </w:r>
    </w:p>
    <w:p w14:paraId="3F9C7545" w14:textId="77777777" w:rsidR="005B6D1F" w:rsidRDefault="005B6D1F" w:rsidP="005B6D1F">
      <w:pPr>
        <w:rPr>
          <w:rFonts w:ascii="Times New Roman" w:hAnsi="Times New Roman"/>
          <w:sz w:val="28"/>
          <w:szCs w:val="28"/>
        </w:rPr>
      </w:pPr>
      <w:r>
        <w:rPr>
          <w:rFonts w:ascii="Times New Roman" w:hAnsi="Times New Roman"/>
          <w:sz w:val="28"/>
          <w:szCs w:val="28"/>
        </w:rPr>
        <w:tab/>
        <w:t>- копию диплома о высшем профессиональном образовании, а также, по желанию гражданина,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(оригинал для сверки);</w:t>
      </w:r>
    </w:p>
    <w:p w14:paraId="704BB62C" w14:textId="77777777" w:rsidR="005B6D1F" w:rsidRDefault="005B6D1F" w:rsidP="005B6D1F">
      <w:pPr>
        <w:rPr>
          <w:rFonts w:ascii="Times New Roman" w:hAnsi="Times New Roman"/>
          <w:sz w:val="28"/>
          <w:szCs w:val="28"/>
        </w:rPr>
      </w:pPr>
      <w:r>
        <w:rPr>
          <w:rFonts w:ascii="Times New Roman" w:hAnsi="Times New Roman"/>
          <w:sz w:val="28"/>
          <w:szCs w:val="28"/>
        </w:rPr>
        <w:tab/>
        <w:t>- документ (медицинское заключение) об отсутствии (наличии) у гражданина заболевания, препятствующего поступлению на гражданскую службу или ее прохождению</w:t>
      </w:r>
      <w:r>
        <w:rPr>
          <w:rFonts w:ascii="Times New Roman" w:hAnsi="Times New Roman"/>
          <w:b/>
          <w:sz w:val="28"/>
          <w:szCs w:val="28"/>
        </w:rPr>
        <w:t>.</w:t>
      </w:r>
    </w:p>
    <w:p w14:paraId="2398BB95" w14:textId="77777777" w:rsidR="005B6D1F" w:rsidRPr="00F4679F" w:rsidRDefault="005B6D1F" w:rsidP="005B6D1F">
      <w:pPr>
        <w:rPr>
          <w:rFonts w:ascii="Times New Roman" w:hAnsi="Times New Roman"/>
          <w:sz w:val="28"/>
          <w:szCs w:val="28"/>
        </w:rPr>
      </w:pPr>
      <w:r>
        <w:rPr>
          <w:rFonts w:ascii="Times New Roman" w:hAnsi="Times New Roman"/>
          <w:sz w:val="28"/>
          <w:szCs w:val="28"/>
        </w:rPr>
        <w:t xml:space="preserve">         </w:t>
      </w:r>
      <w:r w:rsidRPr="00F4679F">
        <w:rPr>
          <w:rFonts w:ascii="Times New Roman" w:hAnsi="Times New Roman"/>
          <w:sz w:val="28"/>
          <w:szCs w:val="28"/>
        </w:rPr>
        <w:t>-копию военного билета</w:t>
      </w:r>
      <w:r>
        <w:rPr>
          <w:rFonts w:ascii="Times New Roman" w:hAnsi="Times New Roman"/>
          <w:sz w:val="28"/>
          <w:szCs w:val="28"/>
        </w:rPr>
        <w:t xml:space="preserve"> (оригинал для сверки)</w:t>
      </w:r>
      <w:r w:rsidRPr="00F4679F">
        <w:rPr>
          <w:rFonts w:ascii="Times New Roman" w:hAnsi="Times New Roman"/>
          <w:sz w:val="28"/>
          <w:szCs w:val="28"/>
        </w:rPr>
        <w:t>;</w:t>
      </w:r>
    </w:p>
    <w:p w14:paraId="356117E0" w14:textId="4A9B1A9E" w:rsidR="005B6D1F" w:rsidRDefault="005B6D1F" w:rsidP="005B6D1F">
      <w:pPr>
        <w:rPr>
          <w:rFonts w:ascii="Times New Roman" w:hAnsi="Times New Roman"/>
          <w:sz w:val="28"/>
          <w:szCs w:val="28"/>
        </w:rPr>
      </w:pPr>
      <w:r>
        <w:rPr>
          <w:rFonts w:ascii="Times New Roman" w:hAnsi="Times New Roman"/>
          <w:sz w:val="28"/>
          <w:szCs w:val="28"/>
        </w:rPr>
        <w:t xml:space="preserve">         -справка с Межрайонной инспекции Федеральной налоговой службы, что в ЕГРИП не содержится сведения о физичес</w:t>
      </w:r>
      <w:r w:rsidR="00163355">
        <w:rPr>
          <w:rFonts w:ascii="Times New Roman" w:hAnsi="Times New Roman"/>
          <w:sz w:val="28"/>
          <w:szCs w:val="28"/>
        </w:rPr>
        <w:t>ком лице, как о предпринимателе;</w:t>
      </w:r>
    </w:p>
    <w:p w14:paraId="75DD6C92" w14:textId="7DA38283" w:rsidR="00163355" w:rsidRPr="00F4679F" w:rsidRDefault="00163355" w:rsidP="005B6D1F">
      <w:pPr>
        <w:rPr>
          <w:rFonts w:ascii="Times New Roman" w:hAnsi="Times New Roman"/>
          <w:sz w:val="28"/>
          <w:szCs w:val="28"/>
        </w:rPr>
      </w:pPr>
      <w:r>
        <w:rPr>
          <w:rFonts w:ascii="Times New Roman" w:hAnsi="Times New Roman"/>
          <w:sz w:val="28"/>
          <w:szCs w:val="28"/>
        </w:rPr>
        <w:tab/>
        <w:t>-справка об отсутствии судимости.</w:t>
      </w:r>
    </w:p>
    <w:p w14:paraId="68DDB08F" w14:textId="0190EFF8" w:rsidR="005B6D1F" w:rsidRDefault="005B6D1F" w:rsidP="005B6D1F">
      <w:pPr>
        <w:ind w:firstLine="708"/>
        <w:rPr>
          <w:rFonts w:ascii="Times New Roman" w:hAnsi="Times New Roman"/>
          <w:b/>
          <w:sz w:val="28"/>
          <w:szCs w:val="28"/>
        </w:rPr>
      </w:pPr>
      <w:r>
        <w:rPr>
          <w:rFonts w:ascii="Times New Roman" w:hAnsi="Times New Roman"/>
          <w:b/>
          <w:sz w:val="28"/>
          <w:szCs w:val="28"/>
        </w:rPr>
        <w:t>Указанные документы принимаются в отдел кадрово</w:t>
      </w:r>
      <w:r w:rsidR="00163355">
        <w:rPr>
          <w:rFonts w:ascii="Times New Roman" w:hAnsi="Times New Roman"/>
          <w:b/>
          <w:sz w:val="28"/>
          <w:szCs w:val="28"/>
        </w:rPr>
        <w:t xml:space="preserve">го обеспечения </w:t>
      </w:r>
      <w:r>
        <w:rPr>
          <w:rFonts w:ascii="Times New Roman" w:hAnsi="Times New Roman"/>
          <w:b/>
          <w:sz w:val="28"/>
          <w:szCs w:val="28"/>
        </w:rPr>
        <w:t>Минс</w:t>
      </w:r>
      <w:r w:rsidR="00163355">
        <w:rPr>
          <w:rFonts w:ascii="Times New Roman" w:hAnsi="Times New Roman"/>
          <w:b/>
          <w:sz w:val="28"/>
          <w:szCs w:val="28"/>
        </w:rPr>
        <w:t>порта</w:t>
      </w:r>
      <w:r>
        <w:rPr>
          <w:rFonts w:ascii="Times New Roman" w:hAnsi="Times New Roman"/>
          <w:b/>
          <w:sz w:val="28"/>
          <w:szCs w:val="28"/>
        </w:rPr>
        <w:t xml:space="preserve"> Ингушетии в течение 21 (двадцати одного) календарного дня с </w:t>
      </w:r>
      <w:r w:rsidR="00163355">
        <w:rPr>
          <w:rFonts w:ascii="Times New Roman" w:hAnsi="Times New Roman"/>
          <w:b/>
          <w:sz w:val="28"/>
          <w:szCs w:val="28"/>
        </w:rPr>
        <w:t>2</w:t>
      </w:r>
      <w:r w:rsidR="00AA57ED">
        <w:rPr>
          <w:rFonts w:ascii="Times New Roman" w:hAnsi="Times New Roman"/>
          <w:b/>
          <w:sz w:val="28"/>
          <w:szCs w:val="28"/>
        </w:rPr>
        <w:t>3</w:t>
      </w:r>
      <w:r>
        <w:rPr>
          <w:rFonts w:ascii="Times New Roman" w:hAnsi="Times New Roman"/>
          <w:b/>
          <w:sz w:val="28"/>
          <w:szCs w:val="28"/>
        </w:rPr>
        <w:t>.</w:t>
      </w:r>
      <w:r w:rsidR="00163355">
        <w:rPr>
          <w:rFonts w:ascii="Times New Roman" w:hAnsi="Times New Roman"/>
          <w:b/>
          <w:sz w:val="28"/>
          <w:szCs w:val="28"/>
        </w:rPr>
        <w:t>0</w:t>
      </w:r>
      <w:r w:rsidR="00945F31">
        <w:rPr>
          <w:rFonts w:ascii="Times New Roman" w:hAnsi="Times New Roman"/>
          <w:b/>
          <w:sz w:val="28"/>
          <w:szCs w:val="28"/>
        </w:rPr>
        <w:t>7</w:t>
      </w:r>
      <w:r>
        <w:rPr>
          <w:rFonts w:ascii="Times New Roman" w:hAnsi="Times New Roman"/>
          <w:b/>
          <w:sz w:val="28"/>
          <w:szCs w:val="28"/>
        </w:rPr>
        <w:t>.202</w:t>
      </w:r>
      <w:r w:rsidR="00945F31">
        <w:rPr>
          <w:rFonts w:ascii="Times New Roman" w:hAnsi="Times New Roman"/>
          <w:b/>
          <w:sz w:val="28"/>
          <w:szCs w:val="28"/>
        </w:rPr>
        <w:t xml:space="preserve">4 </w:t>
      </w:r>
      <w:r>
        <w:rPr>
          <w:rFonts w:ascii="Times New Roman" w:hAnsi="Times New Roman"/>
          <w:b/>
          <w:sz w:val="28"/>
          <w:szCs w:val="28"/>
        </w:rPr>
        <w:t xml:space="preserve">г. по </w:t>
      </w:r>
      <w:r w:rsidR="00163355">
        <w:rPr>
          <w:rFonts w:ascii="Times New Roman" w:hAnsi="Times New Roman"/>
          <w:b/>
          <w:sz w:val="28"/>
          <w:szCs w:val="28"/>
        </w:rPr>
        <w:t>1</w:t>
      </w:r>
      <w:r w:rsidR="00AA57ED">
        <w:rPr>
          <w:rFonts w:ascii="Times New Roman" w:hAnsi="Times New Roman"/>
          <w:b/>
          <w:sz w:val="28"/>
          <w:szCs w:val="28"/>
        </w:rPr>
        <w:t>2</w:t>
      </w:r>
      <w:r w:rsidR="00163355">
        <w:rPr>
          <w:rFonts w:ascii="Times New Roman" w:hAnsi="Times New Roman"/>
          <w:b/>
          <w:sz w:val="28"/>
          <w:szCs w:val="28"/>
        </w:rPr>
        <w:t>.0</w:t>
      </w:r>
      <w:r w:rsidR="00AA57ED">
        <w:rPr>
          <w:rFonts w:ascii="Times New Roman" w:hAnsi="Times New Roman"/>
          <w:b/>
          <w:sz w:val="28"/>
          <w:szCs w:val="28"/>
        </w:rPr>
        <w:t>8</w:t>
      </w:r>
      <w:r w:rsidR="00163355">
        <w:rPr>
          <w:rFonts w:ascii="Times New Roman" w:hAnsi="Times New Roman"/>
          <w:b/>
          <w:sz w:val="28"/>
          <w:szCs w:val="28"/>
        </w:rPr>
        <w:t>.202</w:t>
      </w:r>
      <w:r w:rsidR="00945F31">
        <w:rPr>
          <w:rFonts w:ascii="Times New Roman" w:hAnsi="Times New Roman"/>
          <w:b/>
          <w:sz w:val="28"/>
          <w:szCs w:val="28"/>
        </w:rPr>
        <w:t xml:space="preserve">4 </w:t>
      </w:r>
      <w:r>
        <w:rPr>
          <w:rFonts w:ascii="Times New Roman" w:hAnsi="Times New Roman"/>
          <w:b/>
          <w:sz w:val="28"/>
          <w:szCs w:val="28"/>
        </w:rPr>
        <w:t xml:space="preserve">г. (оригиналы документов предъявляются лично по прибытии на конкурс). </w:t>
      </w:r>
    </w:p>
    <w:p w14:paraId="1BCB4308" w14:textId="7338CD5D" w:rsidR="005B6D1F" w:rsidRDefault="005B6D1F" w:rsidP="005B6D1F">
      <w:pPr>
        <w:ind w:firstLine="708"/>
        <w:rPr>
          <w:rFonts w:ascii="Times New Roman" w:hAnsi="Times New Roman"/>
          <w:sz w:val="28"/>
          <w:szCs w:val="28"/>
        </w:rPr>
      </w:pPr>
      <w:r>
        <w:rPr>
          <w:rFonts w:ascii="Times New Roman" w:hAnsi="Times New Roman"/>
          <w:sz w:val="28"/>
          <w:szCs w:val="28"/>
        </w:rPr>
        <w:t xml:space="preserve">Прием документов осуществляется по адресу: г. </w:t>
      </w:r>
      <w:r w:rsidR="00163355">
        <w:rPr>
          <w:rFonts w:ascii="Times New Roman" w:hAnsi="Times New Roman"/>
          <w:sz w:val="28"/>
          <w:szCs w:val="28"/>
        </w:rPr>
        <w:t>Назрань</w:t>
      </w:r>
      <w:r>
        <w:rPr>
          <w:rFonts w:ascii="Times New Roman" w:hAnsi="Times New Roman"/>
          <w:sz w:val="28"/>
          <w:szCs w:val="28"/>
        </w:rPr>
        <w:t xml:space="preserve">, </w:t>
      </w:r>
      <w:r w:rsidR="00163355">
        <w:rPr>
          <w:rFonts w:ascii="Times New Roman" w:hAnsi="Times New Roman"/>
          <w:sz w:val="28"/>
          <w:szCs w:val="28"/>
        </w:rPr>
        <w:t>ул.</w:t>
      </w:r>
      <w:r w:rsidR="00570EE3">
        <w:rPr>
          <w:rFonts w:ascii="Times New Roman" w:hAnsi="Times New Roman"/>
          <w:sz w:val="28"/>
          <w:szCs w:val="28"/>
        </w:rPr>
        <w:t xml:space="preserve"> </w:t>
      </w:r>
      <w:r w:rsidR="00163355">
        <w:rPr>
          <w:rFonts w:ascii="Times New Roman" w:hAnsi="Times New Roman"/>
          <w:sz w:val="28"/>
          <w:szCs w:val="28"/>
        </w:rPr>
        <w:t>Фабричная, 3</w:t>
      </w:r>
      <w:r>
        <w:rPr>
          <w:rFonts w:ascii="Times New Roman" w:hAnsi="Times New Roman"/>
          <w:sz w:val="28"/>
          <w:szCs w:val="28"/>
        </w:rPr>
        <w:t xml:space="preserve">, телефон для справок: </w:t>
      </w:r>
      <w:r w:rsidR="00163355">
        <w:rPr>
          <w:rFonts w:ascii="Times New Roman" w:hAnsi="Times New Roman"/>
          <w:sz w:val="28"/>
          <w:szCs w:val="28"/>
        </w:rPr>
        <w:t>22-41-16</w:t>
      </w:r>
      <w:r>
        <w:rPr>
          <w:rFonts w:ascii="Times New Roman" w:hAnsi="Times New Roman"/>
          <w:sz w:val="28"/>
          <w:szCs w:val="28"/>
        </w:rPr>
        <w:t xml:space="preserve"> с 9:00 до 1</w:t>
      </w:r>
      <w:r w:rsidR="00AA57ED">
        <w:rPr>
          <w:rFonts w:ascii="Times New Roman" w:hAnsi="Times New Roman"/>
          <w:sz w:val="28"/>
          <w:szCs w:val="28"/>
        </w:rPr>
        <w:t>8</w:t>
      </w:r>
      <w:r>
        <w:rPr>
          <w:rFonts w:ascii="Times New Roman" w:hAnsi="Times New Roman"/>
          <w:sz w:val="28"/>
          <w:szCs w:val="28"/>
        </w:rPr>
        <w:t>:00</w:t>
      </w:r>
      <w:r w:rsidR="00570EE3">
        <w:rPr>
          <w:rFonts w:ascii="Times New Roman" w:hAnsi="Times New Roman"/>
          <w:sz w:val="28"/>
          <w:szCs w:val="28"/>
        </w:rPr>
        <w:t>;</w:t>
      </w:r>
    </w:p>
    <w:p w14:paraId="20FB05C5" w14:textId="27B12842" w:rsidR="00570EE3" w:rsidRPr="00570EE3" w:rsidRDefault="00570EE3" w:rsidP="00570EE3">
      <w:pPr>
        <w:ind w:firstLine="709"/>
        <w:rPr>
          <w:rFonts w:ascii="Times New Roman" w:hAnsi="Times New Roman"/>
          <w:sz w:val="28"/>
          <w:szCs w:val="28"/>
        </w:rPr>
      </w:pPr>
      <w:r w:rsidRPr="00570EE3">
        <w:rPr>
          <w:rFonts w:ascii="Times New Roman" w:hAnsi="Times New Roman"/>
          <w:sz w:val="28"/>
          <w:szCs w:val="28"/>
        </w:rPr>
        <w:t xml:space="preserve">Предполагаемая дата проведения второго этапа конкурса – </w:t>
      </w:r>
      <w:r w:rsidR="00AA57ED">
        <w:rPr>
          <w:rFonts w:ascii="Times New Roman" w:hAnsi="Times New Roman"/>
          <w:sz w:val="28"/>
          <w:szCs w:val="28"/>
        </w:rPr>
        <w:t>05.09.</w:t>
      </w:r>
      <w:r w:rsidRPr="00570EE3">
        <w:rPr>
          <w:rFonts w:ascii="Times New Roman" w:hAnsi="Times New Roman"/>
          <w:sz w:val="28"/>
          <w:szCs w:val="28"/>
        </w:rPr>
        <w:t>202</w:t>
      </w:r>
      <w:r w:rsidR="00AA57ED">
        <w:rPr>
          <w:rFonts w:ascii="Times New Roman" w:hAnsi="Times New Roman"/>
          <w:sz w:val="28"/>
          <w:szCs w:val="28"/>
        </w:rPr>
        <w:t>4</w:t>
      </w:r>
      <w:r w:rsidRPr="00570EE3">
        <w:rPr>
          <w:rFonts w:ascii="Times New Roman" w:hAnsi="Times New Roman"/>
          <w:sz w:val="28"/>
          <w:szCs w:val="28"/>
        </w:rPr>
        <w:t xml:space="preserve"> года.</w:t>
      </w:r>
    </w:p>
    <w:p w14:paraId="7E6542F6" w14:textId="77777777" w:rsidR="00570EE3" w:rsidRDefault="00570EE3" w:rsidP="005B6D1F">
      <w:pPr>
        <w:ind w:firstLine="708"/>
        <w:rPr>
          <w:rFonts w:ascii="Times New Roman" w:hAnsi="Times New Roman"/>
          <w:sz w:val="28"/>
          <w:szCs w:val="28"/>
        </w:rPr>
      </w:pPr>
    </w:p>
    <w:p w14:paraId="2DBD5DCE" w14:textId="716E0A09" w:rsidR="00CF67DB" w:rsidRPr="003858A7" w:rsidRDefault="005B6D1F" w:rsidP="003858A7">
      <w:pPr>
        <w:ind w:firstLine="708"/>
        <w:rPr>
          <w:rFonts w:ascii="Times New Roman" w:hAnsi="Times New Roman"/>
          <w:sz w:val="28"/>
          <w:szCs w:val="28"/>
        </w:rPr>
      </w:pPr>
      <w:r w:rsidRPr="00FB541A">
        <w:rPr>
          <w:rFonts w:ascii="Times New Roman" w:hAnsi="Times New Roman"/>
          <w:b/>
          <w:sz w:val="28"/>
          <w:szCs w:val="28"/>
          <w:u w:val="single"/>
        </w:rPr>
        <w:t>Несвоевременное предоставление документов, предоставление их в неполном объеме или с нарушением правил оформления, без уважительной причины являются основаниями для</w:t>
      </w:r>
      <w:r>
        <w:rPr>
          <w:rFonts w:ascii="Times New Roman" w:hAnsi="Times New Roman"/>
          <w:b/>
          <w:sz w:val="28"/>
          <w:szCs w:val="28"/>
          <w:u w:val="single"/>
        </w:rPr>
        <w:t xml:space="preserve"> отказа гражданину в их приеме.</w:t>
      </w:r>
    </w:p>
    <w:p w14:paraId="54C4625B" w14:textId="77777777" w:rsidR="005B6D1F" w:rsidRDefault="005B6D1F" w:rsidP="005B6D1F">
      <w:pPr>
        <w:pStyle w:val="ConsPlusNonformat"/>
        <w:rPr>
          <w:rFonts w:ascii="Times New Roman" w:hAnsi="Times New Roman" w:cs="Times New Roman"/>
          <w:b/>
          <w:sz w:val="28"/>
          <w:szCs w:val="28"/>
        </w:rPr>
      </w:pPr>
    </w:p>
    <w:tbl>
      <w:tblPr>
        <w:tblW w:w="0" w:type="auto"/>
        <w:tblInd w:w="4077" w:type="dxa"/>
        <w:tblLayout w:type="fixed"/>
        <w:tblLook w:val="0000" w:firstRow="0" w:lastRow="0" w:firstColumn="0" w:lastColumn="0" w:noHBand="0" w:noVBand="0"/>
      </w:tblPr>
      <w:tblGrid>
        <w:gridCol w:w="5494"/>
      </w:tblGrid>
      <w:tr w:rsidR="00CF67DB" w:rsidRPr="00CF67DB" w14:paraId="566F1FB2" w14:textId="77777777" w:rsidTr="006205BF">
        <w:trPr>
          <w:trHeight w:val="1548"/>
        </w:trPr>
        <w:tc>
          <w:tcPr>
            <w:tcW w:w="5494" w:type="dxa"/>
          </w:tcPr>
          <w:p w14:paraId="6F550306" w14:textId="77777777" w:rsidR="003858A7" w:rsidRDefault="003858A7" w:rsidP="003858A7">
            <w:pPr>
              <w:rPr>
                <w:rFonts w:ascii="Times New Roman" w:eastAsia="Times New Roman" w:hAnsi="Times New Roman"/>
                <w:color w:val="000000"/>
                <w:sz w:val="28"/>
                <w:szCs w:val="28"/>
                <w:lang w:eastAsia="ru-RU"/>
              </w:rPr>
            </w:pPr>
          </w:p>
          <w:p w14:paraId="2D66D272" w14:textId="5CA4355B" w:rsidR="0090192B" w:rsidRDefault="0090192B" w:rsidP="0090192B">
            <w:pPr>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Исполняющему обязанности м</w:t>
            </w:r>
            <w:r w:rsidR="00CF67DB" w:rsidRPr="00CF67DB">
              <w:rPr>
                <w:rFonts w:ascii="Times New Roman" w:eastAsia="Times New Roman" w:hAnsi="Times New Roman"/>
                <w:color w:val="000000"/>
                <w:sz w:val="28"/>
                <w:szCs w:val="28"/>
                <w:lang w:eastAsia="ru-RU"/>
              </w:rPr>
              <w:t>инистр</w:t>
            </w:r>
            <w:r>
              <w:rPr>
                <w:rFonts w:ascii="Times New Roman" w:eastAsia="Times New Roman" w:hAnsi="Times New Roman"/>
                <w:color w:val="000000"/>
                <w:sz w:val="28"/>
                <w:szCs w:val="28"/>
                <w:lang w:eastAsia="ru-RU"/>
              </w:rPr>
              <w:t>а</w:t>
            </w:r>
          </w:p>
          <w:p w14:paraId="0CFE1195" w14:textId="229FCB03" w:rsidR="00CF67DB" w:rsidRPr="00CF67DB" w:rsidRDefault="00163355" w:rsidP="0090192B">
            <w:pPr>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 физической культуре и спорту</w:t>
            </w:r>
          </w:p>
          <w:p w14:paraId="09F5306A" w14:textId="77777777" w:rsidR="00CF67DB" w:rsidRPr="00CF67DB" w:rsidRDefault="00CF67DB" w:rsidP="0090192B">
            <w:pPr>
              <w:jc w:val="center"/>
              <w:rPr>
                <w:rFonts w:ascii="Times New Roman" w:eastAsia="Times New Roman" w:hAnsi="Times New Roman"/>
                <w:color w:val="000000"/>
                <w:sz w:val="28"/>
                <w:szCs w:val="28"/>
                <w:lang w:eastAsia="ru-RU"/>
              </w:rPr>
            </w:pPr>
            <w:r w:rsidRPr="00CF67DB">
              <w:rPr>
                <w:rFonts w:ascii="Times New Roman" w:eastAsia="Times New Roman" w:hAnsi="Times New Roman"/>
                <w:color w:val="000000"/>
                <w:sz w:val="28"/>
                <w:szCs w:val="28"/>
                <w:lang w:eastAsia="ru-RU"/>
              </w:rPr>
              <w:t>Республики Ингушетия</w:t>
            </w:r>
          </w:p>
          <w:p w14:paraId="1E4EF73A" w14:textId="59555066" w:rsidR="00CF67DB" w:rsidRPr="00CF67DB" w:rsidRDefault="0090192B" w:rsidP="0090192B">
            <w:pPr>
              <w:jc w:val="center"/>
              <w:rPr>
                <w:rFonts w:ascii="Times New Roman" w:eastAsia="Times New Roman" w:hAnsi="Times New Roman"/>
                <w:color w:val="000000"/>
                <w:sz w:val="24"/>
                <w:szCs w:val="20"/>
                <w:lang w:eastAsia="ru-RU"/>
              </w:rPr>
            </w:pPr>
            <w:r>
              <w:rPr>
                <w:rFonts w:ascii="Times New Roman" w:eastAsia="Times New Roman" w:hAnsi="Times New Roman"/>
                <w:color w:val="000000"/>
                <w:sz w:val="28"/>
                <w:szCs w:val="28"/>
                <w:lang w:eastAsia="ru-RU"/>
              </w:rPr>
              <w:t>Р</w:t>
            </w:r>
            <w:r w:rsidR="00163355">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w:t>
            </w:r>
            <w:r w:rsidR="00163355">
              <w:rPr>
                <w:rFonts w:ascii="Times New Roman" w:eastAsia="Times New Roman" w:hAnsi="Times New Roman"/>
                <w:color w:val="000000"/>
                <w:sz w:val="28"/>
                <w:szCs w:val="28"/>
                <w:lang w:eastAsia="ru-RU"/>
              </w:rPr>
              <w:t xml:space="preserve">. </w:t>
            </w:r>
            <w:proofErr w:type="spellStart"/>
            <w:r>
              <w:rPr>
                <w:rFonts w:ascii="Times New Roman" w:eastAsia="Times New Roman" w:hAnsi="Times New Roman"/>
                <w:color w:val="000000"/>
                <w:sz w:val="28"/>
                <w:szCs w:val="28"/>
                <w:lang w:eastAsia="ru-RU"/>
              </w:rPr>
              <w:t>Белхороеву</w:t>
            </w:r>
            <w:proofErr w:type="spellEnd"/>
          </w:p>
        </w:tc>
      </w:tr>
      <w:tr w:rsidR="00CF67DB" w:rsidRPr="00CF67DB" w14:paraId="0D8366AD" w14:textId="77777777" w:rsidTr="006205BF">
        <w:tc>
          <w:tcPr>
            <w:tcW w:w="5494" w:type="dxa"/>
          </w:tcPr>
          <w:p w14:paraId="001FCF47" w14:textId="26B857E4" w:rsidR="00CF67DB" w:rsidRPr="00CF67DB" w:rsidRDefault="00CF67DB" w:rsidP="00CF67DB">
            <w:pPr>
              <w:jc w:val="center"/>
              <w:rPr>
                <w:rFonts w:ascii="Times New Roman" w:eastAsia="Times New Roman" w:hAnsi="Times New Roman"/>
                <w:color w:val="000000"/>
                <w:sz w:val="24"/>
                <w:szCs w:val="20"/>
                <w:lang w:eastAsia="ru-RU"/>
              </w:rPr>
            </w:pPr>
            <w:r>
              <w:rPr>
                <w:rFonts w:ascii="Times New Roman" w:eastAsia="Times New Roman" w:hAnsi="Times New Roman"/>
                <w:color w:val="000000"/>
                <w:sz w:val="24"/>
                <w:szCs w:val="20"/>
                <w:lang w:eastAsia="ru-RU"/>
              </w:rPr>
              <w:t xml:space="preserve">            </w:t>
            </w:r>
            <w:r w:rsidRPr="00CF67DB">
              <w:rPr>
                <w:rFonts w:ascii="Times New Roman" w:eastAsia="Times New Roman" w:hAnsi="Times New Roman"/>
                <w:color w:val="000000"/>
                <w:sz w:val="24"/>
                <w:szCs w:val="20"/>
                <w:lang w:eastAsia="ru-RU"/>
              </w:rPr>
              <w:t>_____________________________________</w:t>
            </w:r>
          </w:p>
          <w:p w14:paraId="5F5F8193" w14:textId="77777777" w:rsidR="00CF67DB" w:rsidRPr="00CF67DB" w:rsidRDefault="00CF67DB" w:rsidP="00CF67DB">
            <w:pPr>
              <w:jc w:val="center"/>
              <w:rPr>
                <w:rFonts w:ascii="Times New Roman" w:eastAsia="Times New Roman" w:hAnsi="Times New Roman"/>
                <w:color w:val="000000"/>
                <w:sz w:val="24"/>
                <w:szCs w:val="20"/>
                <w:vertAlign w:val="superscript"/>
                <w:lang w:eastAsia="ru-RU"/>
              </w:rPr>
            </w:pPr>
            <w:r w:rsidRPr="00CF67DB">
              <w:rPr>
                <w:rFonts w:ascii="Times New Roman" w:eastAsia="Times New Roman" w:hAnsi="Times New Roman"/>
                <w:color w:val="000000"/>
                <w:sz w:val="24"/>
                <w:szCs w:val="20"/>
                <w:vertAlign w:val="superscript"/>
                <w:lang w:eastAsia="ru-RU"/>
              </w:rPr>
              <w:t xml:space="preserve"> </w:t>
            </w:r>
          </w:p>
          <w:p w14:paraId="6DFAD9BD" w14:textId="77777777" w:rsidR="00CF67DB" w:rsidRPr="00CF67DB" w:rsidRDefault="00CF67DB" w:rsidP="00CF67DB">
            <w:pPr>
              <w:jc w:val="right"/>
              <w:rPr>
                <w:rFonts w:ascii="Times New Roman" w:eastAsia="Times New Roman" w:hAnsi="Times New Roman"/>
                <w:color w:val="000000"/>
                <w:sz w:val="24"/>
                <w:szCs w:val="20"/>
                <w:vertAlign w:val="superscript"/>
                <w:lang w:eastAsia="ru-RU"/>
              </w:rPr>
            </w:pPr>
            <w:r w:rsidRPr="00CF67DB">
              <w:rPr>
                <w:rFonts w:ascii="Times New Roman" w:eastAsia="Times New Roman" w:hAnsi="Times New Roman"/>
                <w:color w:val="000000"/>
                <w:sz w:val="24"/>
                <w:szCs w:val="20"/>
                <w:lang w:eastAsia="ru-RU"/>
              </w:rPr>
              <w:t>_____________________________________</w:t>
            </w:r>
          </w:p>
          <w:p w14:paraId="4B80211E" w14:textId="77777777" w:rsidR="00CF67DB" w:rsidRPr="00CF67DB" w:rsidRDefault="00CF67DB" w:rsidP="00CF67DB">
            <w:pPr>
              <w:jc w:val="center"/>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vertAlign w:val="superscript"/>
                <w:lang w:eastAsia="ru-RU"/>
              </w:rPr>
              <w:t>(ФИО гражданина)</w:t>
            </w:r>
          </w:p>
        </w:tc>
      </w:tr>
      <w:tr w:rsidR="00CF67DB" w:rsidRPr="00CF67DB" w14:paraId="6B6BE28E" w14:textId="77777777" w:rsidTr="006205BF">
        <w:tc>
          <w:tcPr>
            <w:tcW w:w="5494" w:type="dxa"/>
          </w:tcPr>
          <w:p w14:paraId="0506A81C" w14:textId="77777777" w:rsidR="00CF67DB" w:rsidRPr="00CF67DB" w:rsidRDefault="00CF67DB" w:rsidP="00CF67DB">
            <w:pPr>
              <w:spacing w:line="276" w:lineRule="auto"/>
              <w:jc w:val="left"/>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Проживающего (ей) по адресу:_____________________________________</w:t>
            </w:r>
          </w:p>
        </w:tc>
      </w:tr>
      <w:tr w:rsidR="00CF67DB" w:rsidRPr="00CF67DB" w14:paraId="00ABF194" w14:textId="77777777" w:rsidTr="006205BF">
        <w:tc>
          <w:tcPr>
            <w:tcW w:w="5494" w:type="dxa"/>
          </w:tcPr>
          <w:p w14:paraId="24DF5E1E" w14:textId="77777777" w:rsidR="00CF67DB" w:rsidRPr="00CF67DB" w:rsidRDefault="00CF67DB" w:rsidP="00CF67DB">
            <w:pPr>
              <w:spacing w:line="276" w:lineRule="auto"/>
              <w:jc w:val="right"/>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_______________________________________</w:t>
            </w:r>
          </w:p>
          <w:p w14:paraId="282A7A8B" w14:textId="77777777" w:rsidR="00CF67DB" w:rsidRPr="00CF67DB" w:rsidRDefault="00CF67DB" w:rsidP="00CF67DB">
            <w:pPr>
              <w:spacing w:line="276" w:lineRule="auto"/>
              <w:jc w:val="center"/>
              <w:rPr>
                <w:rFonts w:ascii="Times New Roman" w:eastAsia="Times New Roman" w:hAnsi="Times New Roman"/>
                <w:color w:val="000000"/>
                <w:sz w:val="24"/>
                <w:szCs w:val="20"/>
                <w:lang w:eastAsia="ru-RU"/>
              </w:rPr>
            </w:pPr>
          </w:p>
        </w:tc>
      </w:tr>
      <w:tr w:rsidR="00CF67DB" w:rsidRPr="00CF67DB" w14:paraId="7EF4C0CC" w14:textId="77777777" w:rsidTr="006205BF">
        <w:tc>
          <w:tcPr>
            <w:tcW w:w="5494" w:type="dxa"/>
          </w:tcPr>
          <w:p w14:paraId="5F5F6E64" w14:textId="77777777" w:rsidR="00CF67DB" w:rsidRPr="00CF67DB" w:rsidRDefault="00CF67DB" w:rsidP="00CF67DB">
            <w:pPr>
              <w:jc w:val="right"/>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Телефон:_______________________________</w:t>
            </w:r>
          </w:p>
          <w:p w14:paraId="6B1AD1EF" w14:textId="77777777" w:rsidR="00CF67DB" w:rsidRPr="00CF67DB" w:rsidRDefault="00CF67DB" w:rsidP="00CF67DB">
            <w:pPr>
              <w:jc w:val="center"/>
              <w:rPr>
                <w:rFonts w:ascii="Times New Roman" w:eastAsia="Times New Roman" w:hAnsi="Times New Roman"/>
                <w:color w:val="000000"/>
                <w:sz w:val="16"/>
                <w:szCs w:val="16"/>
                <w:lang w:eastAsia="ru-RU"/>
              </w:rPr>
            </w:pPr>
          </w:p>
        </w:tc>
      </w:tr>
    </w:tbl>
    <w:p w14:paraId="0E953F6F" w14:textId="77777777" w:rsidR="00CF67DB" w:rsidRPr="00CF67DB" w:rsidRDefault="00CF67DB" w:rsidP="00CF67DB">
      <w:pPr>
        <w:spacing w:after="120" w:line="360" w:lineRule="auto"/>
        <w:jc w:val="left"/>
        <w:rPr>
          <w:rFonts w:ascii="Times New Roman" w:eastAsia="Times New Roman" w:hAnsi="Times New Roman"/>
          <w:color w:val="000000"/>
          <w:spacing w:val="20"/>
          <w:sz w:val="28"/>
          <w:szCs w:val="20"/>
          <w:lang w:eastAsia="ru-RU"/>
        </w:rPr>
      </w:pPr>
    </w:p>
    <w:p w14:paraId="0EAF3967" w14:textId="77777777" w:rsidR="00CF67DB" w:rsidRPr="00CF67DB" w:rsidRDefault="00CF67DB" w:rsidP="00CF67DB">
      <w:pPr>
        <w:spacing w:after="120" w:line="360" w:lineRule="auto"/>
        <w:jc w:val="center"/>
        <w:rPr>
          <w:rFonts w:ascii="Times New Roman" w:eastAsia="Times New Roman" w:hAnsi="Times New Roman"/>
          <w:color w:val="000000"/>
          <w:spacing w:val="20"/>
          <w:sz w:val="28"/>
          <w:szCs w:val="20"/>
          <w:lang w:eastAsia="ru-RU"/>
        </w:rPr>
      </w:pPr>
      <w:r w:rsidRPr="00CF67DB">
        <w:rPr>
          <w:rFonts w:ascii="Times New Roman" w:eastAsia="Times New Roman" w:hAnsi="Times New Roman"/>
          <w:color w:val="000000"/>
          <w:spacing w:val="20"/>
          <w:sz w:val="28"/>
          <w:szCs w:val="20"/>
          <w:lang w:eastAsia="ru-RU"/>
        </w:rPr>
        <w:t>Заявление</w:t>
      </w:r>
    </w:p>
    <w:p w14:paraId="7339E11B" w14:textId="3A6C4336" w:rsidR="00CF67DB" w:rsidRPr="00CF67DB" w:rsidRDefault="00CF67DB" w:rsidP="00CF67DB">
      <w:pPr>
        <w:jc w:val="left"/>
        <w:rPr>
          <w:rFonts w:ascii="Times New Roman" w:eastAsia="Times New Roman" w:hAnsi="Times New Roman"/>
          <w:color w:val="000000"/>
          <w:sz w:val="28"/>
          <w:szCs w:val="20"/>
          <w:lang w:eastAsia="ru-RU"/>
        </w:rPr>
      </w:pPr>
      <w:r w:rsidRPr="00CF67DB">
        <w:rPr>
          <w:rFonts w:ascii="Times New Roman" w:eastAsia="Times New Roman" w:hAnsi="Times New Roman"/>
          <w:color w:val="000000"/>
          <w:sz w:val="28"/>
          <w:szCs w:val="20"/>
          <w:lang w:eastAsia="ru-RU"/>
        </w:rPr>
        <w:tab/>
        <w:t>Прошу допустить меня к участию в конкурсе на замещение в Минс</w:t>
      </w:r>
      <w:r w:rsidR="00163355">
        <w:rPr>
          <w:rFonts w:ascii="Times New Roman" w:eastAsia="Times New Roman" w:hAnsi="Times New Roman"/>
          <w:color w:val="000000"/>
          <w:sz w:val="28"/>
          <w:szCs w:val="20"/>
          <w:lang w:eastAsia="ru-RU"/>
        </w:rPr>
        <w:t>порта</w:t>
      </w:r>
      <w:r w:rsidRPr="00CF67DB">
        <w:rPr>
          <w:rFonts w:ascii="Times New Roman" w:eastAsia="Times New Roman" w:hAnsi="Times New Roman"/>
          <w:color w:val="000000"/>
          <w:sz w:val="28"/>
          <w:szCs w:val="20"/>
          <w:lang w:eastAsia="ru-RU"/>
        </w:rPr>
        <w:t xml:space="preserve"> Ингушетии вакантной должности  государственной   гражданской службы            </w:t>
      </w:r>
    </w:p>
    <w:p w14:paraId="0E7DCDF6" w14:textId="77777777" w:rsidR="00CF67DB" w:rsidRPr="00CF67DB" w:rsidRDefault="00CF67DB" w:rsidP="00CF67DB">
      <w:pPr>
        <w:rPr>
          <w:rFonts w:ascii="Times New Roman" w:eastAsia="Times New Roman" w:hAnsi="Times New Roman"/>
          <w:color w:val="000000"/>
          <w:sz w:val="24"/>
          <w:szCs w:val="20"/>
          <w:lang w:eastAsia="ru-RU"/>
        </w:rPr>
      </w:pPr>
    </w:p>
    <w:p w14:paraId="0B53014E" w14:textId="77777777" w:rsidR="00CF67DB" w:rsidRPr="00CF67DB" w:rsidRDefault="00CF67DB" w:rsidP="00CF67DB">
      <w:pPr>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_____________________________________________________________________________</w:t>
      </w:r>
    </w:p>
    <w:p w14:paraId="0A65C3E3" w14:textId="77777777" w:rsidR="00CF67DB" w:rsidRPr="00CF67DB" w:rsidRDefault="00CF67DB" w:rsidP="00CF67DB">
      <w:pPr>
        <w:jc w:val="center"/>
        <w:rPr>
          <w:rFonts w:ascii="Times New Roman" w:eastAsia="Times New Roman" w:hAnsi="Times New Roman"/>
          <w:color w:val="000000"/>
          <w:sz w:val="24"/>
          <w:szCs w:val="20"/>
          <w:vertAlign w:val="superscript"/>
          <w:lang w:eastAsia="ru-RU"/>
        </w:rPr>
      </w:pPr>
      <w:r w:rsidRPr="00CF67DB">
        <w:rPr>
          <w:rFonts w:ascii="Times New Roman" w:eastAsia="Times New Roman" w:hAnsi="Times New Roman"/>
          <w:color w:val="000000"/>
          <w:sz w:val="24"/>
          <w:szCs w:val="20"/>
          <w:vertAlign w:val="superscript"/>
          <w:lang w:eastAsia="ru-RU"/>
        </w:rPr>
        <w:t>(наименование должности)</w:t>
      </w:r>
    </w:p>
    <w:p w14:paraId="7D1897EE" w14:textId="77777777" w:rsidR="00CF67DB" w:rsidRPr="00CF67DB" w:rsidRDefault="00CF67DB" w:rsidP="00CF67DB">
      <w:pPr>
        <w:spacing w:line="360" w:lineRule="auto"/>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_____________________________________________________________________________</w:t>
      </w:r>
    </w:p>
    <w:p w14:paraId="338975B4" w14:textId="77777777" w:rsidR="00CF67DB" w:rsidRPr="00CF67DB" w:rsidRDefault="00CF67DB" w:rsidP="00CF67DB">
      <w:pPr>
        <w:jc w:val="center"/>
        <w:rPr>
          <w:rFonts w:ascii="Times New Roman" w:eastAsia="Times New Roman" w:hAnsi="Times New Roman"/>
          <w:color w:val="000000"/>
          <w:sz w:val="24"/>
          <w:szCs w:val="20"/>
          <w:vertAlign w:val="superscript"/>
          <w:lang w:eastAsia="ru-RU"/>
        </w:rPr>
      </w:pPr>
      <w:r w:rsidRPr="00CF67DB">
        <w:rPr>
          <w:rFonts w:ascii="Times New Roman" w:eastAsia="Times New Roman" w:hAnsi="Times New Roman"/>
          <w:color w:val="000000"/>
          <w:sz w:val="24"/>
          <w:szCs w:val="20"/>
          <w:vertAlign w:val="superscript"/>
          <w:lang w:eastAsia="ru-RU"/>
        </w:rPr>
        <w:t>(наименование структурного подразделения)</w:t>
      </w:r>
    </w:p>
    <w:p w14:paraId="3B755820" w14:textId="77777777" w:rsidR="00CF67DB" w:rsidRPr="00CF67DB" w:rsidRDefault="00CF67DB" w:rsidP="00CF67DB">
      <w:pPr>
        <w:spacing w:line="360" w:lineRule="auto"/>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В настоящее время работаю:</w:t>
      </w:r>
    </w:p>
    <w:p w14:paraId="1FC2A662" w14:textId="77777777" w:rsidR="00CF67DB" w:rsidRPr="00CF67DB" w:rsidRDefault="00CF67DB" w:rsidP="00CF67DB">
      <w:pPr>
        <w:spacing w:line="360" w:lineRule="auto"/>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 xml:space="preserve"> ___________________________________________________________________________</w:t>
      </w:r>
    </w:p>
    <w:p w14:paraId="0975C084" w14:textId="77777777" w:rsidR="00CF67DB" w:rsidRPr="00CF67DB" w:rsidRDefault="00CF67DB" w:rsidP="00CF67DB">
      <w:pPr>
        <w:spacing w:line="360" w:lineRule="auto"/>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_____________________________________________________________________________</w:t>
      </w:r>
    </w:p>
    <w:p w14:paraId="0567434D" w14:textId="77777777" w:rsidR="00CF67DB" w:rsidRPr="00CF67DB" w:rsidRDefault="00CF67DB" w:rsidP="00CF67DB">
      <w:pPr>
        <w:spacing w:line="360" w:lineRule="auto"/>
        <w:jc w:val="center"/>
        <w:rPr>
          <w:rFonts w:ascii="Times New Roman" w:eastAsia="Times New Roman" w:hAnsi="Times New Roman"/>
          <w:color w:val="000000"/>
          <w:sz w:val="16"/>
          <w:szCs w:val="16"/>
          <w:lang w:eastAsia="ru-RU"/>
        </w:rPr>
      </w:pPr>
      <w:r w:rsidRPr="00CF67DB">
        <w:rPr>
          <w:rFonts w:ascii="Times New Roman" w:eastAsia="Times New Roman" w:hAnsi="Times New Roman"/>
          <w:color w:val="000000"/>
          <w:sz w:val="16"/>
          <w:szCs w:val="16"/>
          <w:lang w:eastAsia="ru-RU"/>
        </w:rPr>
        <w:t>(указать гражданам, работающим на момент написания заявления)</w:t>
      </w:r>
    </w:p>
    <w:p w14:paraId="658D8F0D" w14:textId="77777777" w:rsidR="00CF67DB" w:rsidRPr="00CF67DB" w:rsidRDefault="00CF67DB" w:rsidP="00CF67DB">
      <w:pPr>
        <w:rPr>
          <w:rFonts w:ascii="Times New Roman" w:eastAsia="Times New Roman" w:hAnsi="Times New Roman"/>
          <w:color w:val="000000"/>
          <w:sz w:val="28"/>
          <w:szCs w:val="28"/>
          <w:lang w:eastAsia="ru-RU"/>
        </w:rPr>
      </w:pPr>
      <w:r w:rsidRPr="00CF67DB">
        <w:rPr>
          <w:rFonts w:ascii="Times New Roman" w:eastAsia="Times New Roman" w:hAnsi="Times New Roman"/>
          <w:color w:val="000000"/>
          <w:sz w:val="24"/>
          <w:szCs w:val="20"/>
          <w:lang w:eastAsia="ru-RU"/>
        </w:rPr>
        <w:tab/>
      </w:r>
      <w:r w:rsidRPr="00CF67DB">
        <w:rPr>
          <w:rFonts w:ascii="Times New Roman" w:eastAsia="Times New Roman" w:hAnsi="Times New Roman"/>
          <w:color w:val="000000"/>
          <w:sz w:val="28"/>
          <w:szCs w:val="28"/>
          <w:lang w:eastAsia="ru-RU"/>
        </w:rPr>
        <w:t>На проведения в отношения меня проверочных мероприятий согласен (согласна).</w:t>
      </w:r>
    </w:p>
    <w:p w14:paraId="02B5DAC4" w14:textId="77777777" w:rsidR="00CF67DB" w:rsidRPr="00CF67DB" w:rsidRDefault="00CF67DB" w:rsidP="00CF67DB">
      <w:pPr>
        <w:rPr>
          <w:rFonts w:ascii="Times New Roman" w:eastAsia="Times New Roman" w:hAnsi="Times New Roman"/>
          <w:color w:val="000000"/>
          <w:sz w:val="28"/>
          <w:szCs w:val="28"/>
          <w:lang w:eastAsia="ru-RU"/>
        </w:rPr>
      </w:pPr>
      <w:r w:rsidRPr="00CF67DB">
        <w:rPr>
          <w:rFonts w:ascii="Times New Roman" w:eastAsia="Times New Roman" w:hAnsi="Times New Roman"/>
          <w:color w:val="000000"/>
          <w:sz w:val="28"/>
          <w:szCs w:val="28"/>
          <w:lang w:eastAsia="ru-RU"/>
        </w:rPr>
        <w:t>К заявлению прилагаю (перечислить прилагаемые документы):</w:t>
      </w:r>
    </w:p>
    <w:p w14:paraId="15963A0B" w14:textId="77777777" w:rsidR="00CF67DB" w:rsidRPr="00CF67DB" w:rsidRDefault="00CF67DB" w:rsidP="00CF67DB">
      <w:pPr>
        <w:spacing w:line="360" w:lineRule="auto"/>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_____________________________________________________________________________</w:t>
      </w:r>
    </w:p>
    <w:p w14:paraId="3F3D6B40" w14:textId="77777777" w:rsidR="00CF67DB" w:rsidRPr="00CF67DB" w:rsidRDefault="00CF67DB" w:rsidP="00CF67DB">
      <w:pPr>
        <w:spacing w:line="360" w:lineRule="auto"/>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_____________________________________________________________________________</w:t>
      </w:r>
    </w:p>
    <w:p w14:paraId="32484A05" w14:textId="77777777" w:rsidR="00CF67DB" w:rsidRPr="00CF67DB" w:rsidRDefault="00CF67DB" w:rsidP="00CF67DB">
      <w:pPr>
        <w:spacing w:line="360" w:lineRule="auto"/>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_____________________________________________________________________________</w:t>
      </w:r>
    </w:p>
    <w:p w14:paraId="1A4C7E81" w14:textId="77777777" w:rsidR="00CF67DB" w:rsidRPr="00CF67DB" w:rsidRDefault="00CF67DB" w:rsidP="00CF67DB">
      <w:pPr>
        <w:spacing w:line="360" w:lineRule="auto"/>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_____________________________________________________</w:t>
      </w:r>
      <w:r>
        <w:rPr>
          <w:rFonts w:ascii="Times New Roman" w:eastAsia="Times New Roman" w:hAnsi="Times New Roman"/>
          <w:color w:val="000000"/>
          <w:sz w:val="24"/>
          <w:szCs w:val="20"/>
          <w:lang w:eastAsia="ru-RU"/>
        </w:rPr>
        <w:t>________________________</w:t>
      </w:r>
      <w:r w:rsidRPr="00CF67DB">
        <w:rPr>
          <w:rFonts w:ascii="Times New Roman" w:eastAsia="Times New Roman" w:hAnsi="Times New Roman"/>
          <w:color w:val="000000"/>
          <w:sz w:val="24"/>
          <w:szCs w:val="20"/>
          <w:lang w:eastAsia="ru-RU"/>
        </w:rPr>
        <w:br/>
        <w:t>_____________________________________________________________________________</w:t>
      </w:r>
    </w:p>
    <w:p w14:paraId="039DE8CB" w14:textId="77777777" w:rsidR="00CF67DB" w:rsidRPr="00CF67DB" w:rsidRDefault="00CF67DB" w:rsidP="00CF67DB">
      <w:pPr>
        <w:jc w:val="left"/>
        <w:rPr>
          <w:rFonts w:ascii="Times New Roman" w:eastAsia="Times New Roman" w:hAnsi="Times New Roman"/>
          <w:color w:val="000000"/>
          <w:sz w:val="24"/>
          <w:szCs w:val="20"/>
          <w:lang w:eastAsia="ru-RU"/>
        </w:rPr>
      </w:pPr>
      <w:r>
        <w:rPr>
          <w:rFonts w:ascii="Times New Roman" w:eastAsia="Times New Roman" w:hAnsi="Times New Roman"/>
          <w:color w:val="000000"/>
          <w:sz w:val="24"/>
          <w:szCs w:val="20"/>
          <w:lang w:eastAsia="ru-RU"/>
        </w:rPr>
        <w:t>_____________________________________________________________________________</w:t>
      </w:r>
    </w:p>
    <w:p w14:paraId="5BF863A0" w14:textId="77777777" w:rsidR="00CF67DB" w:rsidRDefault="00CF67DB" w:rsidP="00CF67DB">
      <w:pPr>
        <w:jc w:val="center"/>
        <w:rPr>
          <w:rFonts w:ascii="Times New Roman" w:eastAsia="Times New Roman" w:hAnsi="Times New Roman"/>
          <w:color w:val="000000"/>
          <w:sz w:val="24"/>
          <w:szCs w:val="20"/>
          <w:lang w:eastAsia="ru-RU"/>
        </w:rPr>
      </w:pPr>
    </w:p>
    <w:p w14:paraId="6312CD96" w14:textId="77777777" w:rsidR="00CF67DB" w:rsidRPr="00CF67DB" w:rsidRDefault="00CF67DB" w:rsidP="00CF67DB">
      <w:pPr>
        <w:jc w:val="center"/>
        <w:rPr>
          <w:rFonts w:ascii="Times New Roman" w:eastAsia="Times New Roman" w:hAnsi="Times New Roman"/>
          <w:color w:val="000000"/>
          <w:sz w:val="24"/>
          <w:szCs w:val="20"/>
          <w:lang w:eastAsia="ru-RU"/>
        </w:rPr>
      </w:pPr>
      <w:r w:rsidRPr="00CF67DB">
        <w:rPr>
          <w:rFonts w:ascii="Times New Roman" w:eastAsia="Times New Roman" w:hAnsi="Times New Roman"/>
          <w:color w:val="000000"/>
          <w:sz w:val="24"/>
          <w:szCs w:val="20"/>
          <w:lang w:eastAsia="ru-RU"/>
        </w:rPr>
        <w:t>_________________                          ________________        ___________________________                (дата)</w:t>
      </w:r>
      <w:r w:rsidRPr="00CF67DB">
        <w:rPr>
          <w:rFonts w:ascii="Times New Roman" w:eastAsia="Times New Roman" w:hAnsi="Times New Roman"/>
          <w:color w:val="000000"/>
          <w:sz w:val="24"/>
          <w:szCs w:val="20"/>
          <w:lang w:eastAsia="ru-RU"/>
        </w:rPr>
        <w:tab/>
        <w:t xml:space="preserve">                  </w:t>
      </w:r>
      <w:r w:rsidRPr="00CF67DB">
        <w:rPr>
          <w:rFonts w:ascii="Times New Roman" w:eastAsia="Times New Roman" w:hAnsi="Times New Roman"/>
          <w:color w:val="000000"/>
          <w:sz w:val="24"/>
          <w:szCs w:val="20"/>
          <w:vertAlign w:val="superscript"/>
          <w:lang w:eastAsia="ru-RU"/>
        </w:rPr>
        <w:tab/>
      </w:r>
      <w:r w:rsidRPr="00CF67DB">
        <w:rPr>
          <w:rFonts w:ascii="Times New Roman" w:eastAsia="Times New Roman" w:hAnsi="Times New Roman"/>
          <w:color w:val="000000"/>
          <w:sz w:val="24"/>
          <w:szCs w:val="20"/>
          <w:vertAlign w:val="superscript"/>
          <w:lang w:eastAsia="ru-RU"/>
        </w:rPr>
        <w:tab/>
        <w:t xml:space="preserve">                    (подпись)</w:t>
      </w:r>
      <w:r w:rsidRPr="00CF67DB">
        <w:rPr>
          <w:rFonts w:ascii="Times New Roman" w:eastAsia="Times New Roman" w:hAnsi="Times New Roman"/>
          <w:color w:val="000000"/>
          <w:sz w:val="24"/>
          <w:szCs w:val="20"/>
          <w:vertAlign w:val="superscript"/>
          <w:lang w:eastAsia="ru-RU"/>
        </w:rPr>
        <w:tab/>
      </w:r>
      <w:r w:rsidRPr="00CF67DB">
        <w:rPr>
          <w:rFonts w:ascii="Times New Roman" w:eastAsia="Times New Roman" w:hAnsi="Times New Roman"/>
          <w:color w:val="000000"/>
          <w:sz w:val="24"/>
          <w:szCs w:val="20"/>
          <w:vertAlign w:val="superscript"/>
          <w:lang w:eastAsia="ru-RU"/>
        </w:rPr>
        <w:tab/>
        <w:t xml:space="preserve">                 (расшифровка подписи)</w:t>
      </w:r>
    </w:p>
    <w:p w14:paraId="6365D2E0" w14:textId="77777777" w:rsidR="00CF67DB" w:rsidRPr="00CF67DB" w:rsidRDefault="00CF67DB" w:rsidP="00CF67DB">
      <w:pPr>
        <w:jc w:val="center"/>
        <w:rPr>
          <w:rFonts w:ascii="Times New Roman" w:eastAsia="Times New Roman" w:hAnsi="Times New Roman"/>
          <w:color w:val="000000"/>
          <w:sz w:val="24"/>
          <w:szCs w:val="20"/>
          <w:vertAlign w:val="superscript"/>
          <w:lang w:eastAsia="ru-RU"/>
        </w:rPr>
      </w:pPr>
    </w:p>
    <w:p w14:paraId="5457BDFB" w14:textId="77777777" w:rsidR="00CF67DB" w:rsidRPr="00CF67DB" w:rsidRDefault="00CF67DB" w:rsidP="00CF67DB">
      <w:pPr>
        <w:rPr>
          <w:rFonts w:ascii="Times New Roman" w:eastAsia="Times New Roman" w:hAnsi="Times New Roman"/>
          <w:color w:val="000000"/>
          <w:sz w:val="24"/>
          <w:szCs w:val="20"/>
          <w:vertAlign w:val="superscript"/>
          <w:lang w:eastAsia="ru-RU"/>
        </w:rPr>
      </w:pPr>
      <w:r w:rsidRPr="00CF67DB">
        <w:rPr>
          <w:rFonts w:ascii="Times New Roman" w:eastAsia="Times New Roman" w:hAnsi="Times New Roman"/>
          <w:color w:val="000000"/>
          <w:sz w:val="24"/>
          <w:szCs w:val="20"/>
          <w:vertAlign w:val="superscript"/>
          <w:lang w:eastAsia="ru-RU"/>
        </w:rPr>
        <w:t>тел._______________________</w:t>
      </w:r>
    </w:p>
    <w:p w14:paraId="45202185" w14:textId="77777777" w:rsidR="00CF67DB" w:rsidRPr="00CF67DB" w:rsidRDefault="00CF67DB" w:rsidP="00CF67DB">
      <w:pPr>
        <w:rPr>
          <w:rFonts w:ascii="Times New Roman" w:eastAsia="Times New Roman" w:hAnsi="Times New Roman"/>
          <w:color w:val="000000"/>
          <w:sz w:val="28"/>
          <w:szCs w:val="20"/>
          <w:vertAlign w:val="superscript"/>
          <w:lang w:eastAsia="ru-RU"/>
        </w:rPr>
      </w:pPr>
      <w:r w:rsidRPr="00CF67DB">
        <w:rPr>
          <w:rFonts w:ascii="Times New Roman" w:eastAsia="Times New Roman" w:hAnsi="Times New Roman"/>
          <w:color w:val="000000"/>
          <w:sz w:val="24"/>
          <w:szCs w:val="20"/>
          <w:vertAlign w:val="superscript"/>
          <w:lang w:eastAsia="ru-RU"/>
        </w:rPr>
        <w:t xml:space="preserve">           (рабочий, домашний)</w:t>
      </w:r>
    </w:p>
    <w:p w14:paraId="4D3A928F" w14:textId="77777777" w:rsidR="005B6D1F" w:rsidRPr="00C03815" w:rsidRDefault="005B6D1F" w:rsidP="005B6D1F">
      <w:pPr>
        <w:autoSpaceDE w:val="0"/>
        <w:autoSpaceDN w:val="0"/>
        <w:ind w:left="6946"/>
        <w:jc w:val="right"/>
        <w:rPr>
          <w:rFonts w:ascii="Times New Roman" w:eastAsia="Times New Roman" w:hAnsi="Times New Roman"/>
          <w:sz w:val="20"/>
          <w:szCs w:val="20"/>
          <w:lang w:eastAsia="ru-RU"/>
        </w:rPr>
      </w:pPr>
      <w:r w:rsidRPr="00C03815">
        <w:rPr>
          <w:rFonts w:ascii="Times New Roman" w:eastAsia="Times New Roman" w:hAnsi="Times New Roman"/>
          <w:sz w:val="20"/>
          <w:szCs w:val="20"/>
          <w:lang w:eastAsia="ru-RU"/>
        </w:rPr>
        <w:lastRenderedPageBreak/>
        <w:t>УТВЕРЖДЕНА</w:t>
      </w:r>
      <w:r w:rsidRPr="00C03815">
        <w:rPr>
          <w:rFonts w:ascii="Times New Roman" w:eastAsia="Times New Roman" w:hAnsi="Times New Roman"/>
          <w:sz w:val="20"/>
          <w:szCs w:val="20"/>
          <w:lang w:eastAsia="ru-RU"/>
        </w:rPr>
        <w:br/>
        <w:t>распоряжением Правительства</w:t>
      </w:r>
      <w:r w:rsidRPr="00C03815">
        <w:rPr>
          <w:rFonts w:ascii="Times New Roman" w:eastAsia="Times New Roman" w:hAnsi="Times New Roman"/>
          <w:sz w:val="20"/>
          <w:szCs w:val="20"/>
          <w:lang w:eastAsia="ru-RU"/>
        </w:rPr>
        <w:br/>
        <w:t>Российской Федерации</w:t>
      </w:r>
      <w:r w:rsidRPr="00C03815">
        <w:rPr>
          <w:rFonts w:ascii="Times New Roman" w:eastAsia="Times New Roman" w:hAnsi="Times New Roman"/>
          <w:sz w:val="20"/>
          <w:szCs w:val="20"/>
          <w:lang w:eastAsia="ru-RU"/>
        </w:rPr>
        <w:br/>
        <w:t>от 26.05.2005 № 667-р</w:t>
      </w:r>
    </w:p>
    <w:p w14:paraId="5B1567AA" w14:textId="77777777" w:rsidR="005B6D1F" w:rsidRPr="00C03815" w:rsidRDefault="005B6D1F" w:rsidP="005B6D1F">
      <w:pPr>
        <w:autoSpaceDE w:val="0"/>
        <w:autoSpaceDN w:val="0"/>
        <w:spacing w:before="120"/>
        <w:ind w:left="4678"/>
        <w:jc w:val="right"/>
        <w:rPr>
          <w:rFonts w:ascii="Times New Roman" w:eastAsia="Times New Roman" w:hAnsi="Times New Roman"/>
          <w:sz w:val="18"/>
          <w:szCs w:val="18"/>
          <w:lang w:eastAsia="ru-RU"/>
        </w:rPr>
      </w:pPr>
      <w:r w:rsidRPr="00C03815">
        <w:rPr>
          <w:rFonts w:ascii="Times New Roman" w:eastAsia="Times New Roman" w:hAnsi="Times New Roman"/>
          <w:sz w:val="18"/>
          <w:szCs w:val="18"/>
          <w:lang w:eastAsia="ru-RU"/>
        </w:rPr>
        <w:t xml:space="preserve">(в ред. распоряжения Правительства РФ от 16.10.2007 № 1428-р, </w:t>
      </w:r>
      <w:r w:rsidRPr="00C03815">
        <w:rPr>
          <w:rFonts w:ascii="Times New Roman" w:eastAsia="Times New Roman" w:hAnsi="Times New Roman"/>
          <w:sz w:val="18"/>
          <w:szCs w:val="18"/>
          <w:lang w:eastAsia="ru-RU"/>
        </w:rPr>
        <w:br/>
        <w:t xml:space="preserve">Постановления Правительства РФ от 05.03.2018 № 227, </w:t>
      </w:r>
      <w:r w:rsidRPr="00C03815">
        <w:rPr>
          <w:rFonts w:ascii="Times New Roman" w:eastAsia="Times New Roman" w:hAnsi="Times New Roman"/>
          <w:sz w:val="18"/>
          <w:szCs w:val="18"/>
          <w:lang w:eastAsia="ru-RU"/>
        </w:rPr>
        <w:br/>
        <w:t xml:space="preserve">распоряжений Правительства РФ от 27.03.2019 № 543-р, </w:t>
      </w:r>
      <w:r w:rsidRPr="00C03815">
        <w:rPr>
          <w:rFonts w:ascii="Times New Roman" w:eastAsia="Times New Roman" w:hAnsi="Times New Roman"/>
          <w:sz w:val="18"/>
          <w:szCs w:val="18"/>
          <w:lang w:eastAsia="ru-RU"/>
        </w:rPr>
        <w:br/>
        <w:t>от 20.09.2019 № 2140-р, от 20.11.2019 № 2745-р,</w:t>
      </w:r>
      <w:r w:rsidRPr="00C03815">
        <w:rPr>
          <w:rFonts w:ascii="Times New Roman" w:eastAsia="Times New Roman" w:hAnsi="Times New Roman"/>
          <w:sz w:val="18"/>
          <w:szCs w:val="18"/>
          <w:lang w:eastAsia="ru-RU"/>
        </w:rPr>
        <w:br/>
        <w:t>от 22.04.2022 № 986-р)</w:t>
      </w:r>
    </w:p>
    <w:p w14:paraId="5F36DE4A" w14:textId="77777777" w:rsidR="005B6D1F" w:rsidRPr="00C03815" w:rsidRDefault="005B6D1F" w:rsidP="005B6D1F">
      <w:pPr>
        <w:autoSpaceDE w:val="0"/>
        <w:autoSpaceDN w:val="0"/>
        <w:spacing w:before="120" w:after="120"/>
        <w:jc w:val="righ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(форма)</w:t>
      </w:r>
    </w:p>
    <w:p w14:paraId="56FAAE8C" w14:textId="77777777" w:rsidR="005B6D1F" w:rsidRPr="00C03815" w:rsidRDefault="005B6D1F" w:rsidP="005B6D1F">
      <w:pPr>
        <w:autoSpaceDE w:val="0"/>
        <w:autoSpaceDN w:val="0"/>
        <w:spacing w:after="480"/>
        <w:jc w:val="center"/>
        <w:rPr>
          <w:rFonts w:ascii="Times New Roman" w:eastAsia="Times New Roman" w:hAnsi="Times New Roman"/>
          <w:b/>
          <w:bCs/>
          <w:sz w:val="26"/>
          <w:szCs w:val="26"/>
          <w:lang w:eastAsia="ru-RU"/>
        </w:rPr>
      </w:pPr>
      <w:r w:rsidRPr="00C03815">
        <w:rPr>
          <w:rFonts w:ascii="Times New Roman" w:eastAsia="Times New Roman" w:hAnsi="Times New Roman"/>
          <w:b/>
          <w:bCs/>
          <w:sz w:val="26"/>
          <w:szCs w:val="26"/>
          <w:lang w:eastAsia="ru-RU"/>
        </w:rPr>
        <w:t>АНКЕТА</w:t>
      </w: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1437"/>
        <w:gridCol w:w="1701"/>
      </w:tblGrid>
      <w:tr w:rsidR="005B6D1F" w:rsidRPr="00C03815" w14:paraId="4E1955B1" w14:textId="77777777" w:rsidTr="006205BF">
        <w:trPr>
          <w:cantSplit/>
          <w:trHeight w:val="1000"/>
        </w:trPr>
        <w:tc>
          <w:tcPr>
            <w:tcW w:w="8553" w:type="dxa"/>
            <w:gridSpan w:val="5"/>
            <w:tcBorders>
              <w:top w:val="nil"/>
              <w:left w:val="nil"/>
              <w:bottom w:val="nil"/>
              <w:right w:val="nil"/>
            </w:tcBorders>
          </w:tcPr>
          <w:p w14:paraId="6A071FC0"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2E5A025C"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Место</w:t>
            </w:r>
            <w:r w:rsidRPr="00C03815">
              <w:rPr>
                <w:rFonts w:ascii="Times New Roman" w:eastAsia="Times New Roman" w:hAnsi="Times New Roman"/>
                <w:sz w:val="24"/>
                <w:szCs w:val="24"/>
                <w:lang w:eastAsia="ru-RU"/>
              </w:rPr>
              <w:br/>
              <w:t>для</w:t>
            </w:r>
            <w:r w:rsidRPr="00C03815">
              <w:rPr>
                <w:rFonts w:ascii="Times New Roman" w:eastAsia="Times New Roman" w:hAnsi="Times New Roman"/>
                <w:sz w:val="24"/>
                <w:szCs w:val="24"/>
                <w:lang w:eastAsia="ru-RU"/>
              </w:rPr>
              <w:br/>
              <w:t>фотографии</w:t>
            </w:r>
          </w:p>
        </w:tc>
      </w:tr>
      <w:tr w:rsidR="005B6D1F" w:rsidRPr="00C03815" w14:paraId="30B2C431" w14:textId="77777777" w:rsidTr="006205BF">
        <w:trPr>
          <w:cantSplit/>
          <w:trHeight w:val="421"/>
        </w:trPr>
        <w:tc>
          <w:tcPr>
            <w:tcW w:w="364" w:type="dxa"/>
            <w:tcBorders>
              <w:top w:val="nil"/>
              <w:left w:val="nil"/>
              <w:bottom w:val="nil"/>
              <w:right w:val="nil"/>
            </w:tcBorders>
            <w:vAlign w:val="bottom"/>
          </w:tcPr>
          <w:p w14:paraId="3CF95213"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1.</w:t>
            </w:r>
          </w:p>
        </w:tc>
        <w:tc>
          <w:tcPr>
            <w:tcW w:w="1118" w:type="dxa"/>
            <w:gridSpan w:val="2"/>
            <w:tcBorders>
              <w:top w:val="nil"/>
              <w:left w:val="nil"/>
              <w:bottom w:val="nil"/>
              <w:right w:val="nil"/>
            </w:tcBorders>
            <w:vAlign w:val="bottom"/>
          </w:tcPr>
          <w:p w14:paraId="43CE7686"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Фамилия</w:t>
            </w:r>
          </w:p>
        </w:tc>
        <w:tc>
          <w:tcPr>
            <w:tcW w:w="5634" w:type="dxa"/>
            <w:tcBorders>
              <w:top w:val="nil"/>
              <w:left w:val="nil"/>
              <w:bottom w:val="single" w:sz="4" w:space="0" w:color="auto"/>
              <w:right w:val="nil"/>
            </w:tcBorders>
            <w:vAlign w:val="bottom"/>
          </w:tcPr>
          <w:p w14:paraId="62A5C16D"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1437" w:type="dxa"/>
            <w:tcBorders>
              <w:top w:val="nil"/>
              <w:left w:val="nil"/>
              <w:bottom w:val="nil"/>
              <w:right w:val="nil"/>
            </w:tcBorders>
            <w:vAlign w:val="bottom"/>
          </w:tcPr>
          <w:p w14:paraId="0BFA6F22"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14:paraId="21861A7C"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59E6F341" w14:textId="77777777" w:rsidTr="006205BF">
        <w:trPr>
          <w:cantSplit/>
          <w:trHeight w:val="414"/>
        </w:trPr>
        <w:tc>
          <w:tcPr>
            <w:tcW w:w="364" w:type="dxa"/>
            <w:tcBorders>
              <w:top w:val="nil"/>
              <w:left w:val="nil"/>
              <w:bottom w:val="nil"/>
              <w:right w:val="nil"/>
            </w:tcBorders>
            <w:vAlign w:val="bottom"/>
          </w:tcPr>
          <w:p w14:paraId="551D47AB"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559" w:type="dxa"/>
            <w:tcBorders>
              <w:top w:val="nil"/>
              <w:left w:val="nil"/>
              <w:bottom w:val="nil"/>
              <w:right w:val="nil"/>
            </w:tcBorders>
            <w:vAlign w:val="bottom"/>
          </w:tcPr>
          <w:p w14:paraId="5F5349FB"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Имя</w:t>
            </w:r>
          </w:p>
        </w:tc>
        <w:tc>
          <w:tcPr>
            <w:tcW w:w="6193" w:type="dxa"/>
            <w:gridSpan w:val="2"/>
            <w:tcBorders>
              <w:top w:val="nil"/>
              <w:left w:val="nil"/>
              <w:bottom w:val="single" w:sz="4" w:space="0" w:color="auto"/>
              <w:right w:val="nil"/>
            </w:tcBorders>
            <w:vAlign w:val="bottom"/>
          </w:tcPr>
          <w:p w14:paraId="1949FA60"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1437" w:type="dxa"/>
            <w:tcBorders>
              <w:top w:val="nil"/>
              <w:left w:val="nil"/>
              <w:bottom w:val="nil"/>
              <w:right w:val="nil"/>
            </w:tcBorders>
            <w:vAlign w:val="bottom"/>
          </w:tcPr>
          <w:p w14:paraId="461706B2"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14:paraId="7C68C1FD"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1F8CE6F6" w14:textId="77777777" w:rsidTr="006205BF">
        <w:trPr>
          <w:cantSplit/>
          <w:trHeight w:val="420"/>
        </w:trPr>
        <w:tc>
          <w:tcPr>
            <w:tcW w:w="364" w:type="dxa"/>
            <w:tcBorders>
              <w:top w:val="nil"/>
              <w:left w:val="nil"/>
              <w:bottom w:val="nil"/>
              <w:right w:val="nil"/>
            </w:tcBorders>
            <w:vAlign w:val="bottom"/>
          </w:tcPr>
          <w:p w14:paraId="0C0EF7A2"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118" w:type="dxa"/>
            <w:gridSpan w:val="2"/>
            <w:tcBorders>
              <w:top w:val="nil"/>
              <w:left w:val="nil"/>
              <w:bottom w:val="nil"/>
              <w:right w:val="nil"/>
            </w:tcBorders>
            <w:vAlign w:val="bottom"/>
          </w:tcPr>
          <w:p w14:paraId="353EAE5C"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Отчество</w:t>
            </w:r>
          </w:p>
        </w:tc>
        <w:tc>
          <w:tcPr>
            <w:tcW w:w="5634" w:type="dxa"/>
            <w:tcBorders>
              <w:top w:val="nil"/>
              <w:left w:val="nil"/>
              <w:bottom w:val="single" w:sz="4" w:space="0" w:color="auto"/>
              <w:right w:val="nil"/>
            </w:tcBorders>
            <w:vAlign w:val="bottom"/>
          </w:tcPr>
          <w:p w14:paraId="40B3D537"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1437" w:type="dxa"/>
            <w:tcBorders>
              <w:top w:val="nil"/>
              <w:left w:val="nil"/>
              <w:bottom w:val="nil"/>
              <w:right w:val="nil"/>
            </w:tcBorders>
            <w:vAlign w:val="bottom"/>
          </w:tcPr>
          <w:p w14:paraId="4E0777FF"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14:paraId="0F934363"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bl>
    <w:p w14:paraId="7B853578"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5160"/>
      </w:tblGrid>
      <w:tr w:rsidR="005B6D1F" w:rsidRPr="00C03815" w14:paraId="2FEE330E" w14:textId="77777777" w:rsidTr="006205BF">
        <w:trPr>
          <w:cantSplit/>
        </w:trPr>
        <w:tc>
          <w:tcPr>
            <w:tcW w:w="5103" w:type="dxa"/>
            <w:tcBorders>
              <w:left w:val="nil"/>
            </w:tcBorders>
          </w:tcPr>
          <w:p w14:paraId="40612F16"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2. Если изменяли фамилию, имя или отчество,</w:t>
            </w:r>
            <w:r w:rsidRPr="00C03815">
              <w:rPr>
                <w:rFonts w:ascii="Times New Roman" w:eastAsia="Times New Roman" w:hAnsi="Times New Roman"/>
                <w:sz w:val="24"/>
                <w:szCs w:val="24"/>
                <w:lang w:eastAsia="ru-RU"/>
              </w:rPr>
              <w:br/>
              <w:t>то укажите их, а также когда, где и по какой причине изменяли</w:t>
            </w:r>
          </w:p>
        </w:tc>
        <w:tc>
          <w:tcPr>
            <w:tcW w:w="5160" w:type="dxa"/>
            <w:tcBorders>
              <w:right w:val="nil"/>
            </w:tcBorders>
          </w:tcPr>
          <w:p w14:paraId="6B582772"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1A220DC5" w14:textId="77777777" w:rsidTr="006205BF">
        <w:trPr>
          <w:cantSplit/>
        </w:trPr>
        <w:tc>
          <w:tcPr>
            <w:tcW w:w="5103" w:type="dxa"/>
            <w:tcBorders>
              <w:left w:val="nil"/>
            </w:tcBorders>
          </w:tcPr>
          <w:p w14:paraId="602976A0"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3. Число, месяц, год и место рождения (село, деревня, город, район, область, край, республика, страна)</w:t>
            </w:r>
          </w:p>
        </w:tc>
        <w:tc>
          <w:tcPr>
            <w:tcW w:w="5160" w:type="dxa"/>
            <w:tcBorders>
              <w:right w:val="nil"/>
            </w:tcBorders>
          </w:tcPr>
          <w:p w14:paraId="31B8D076"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73CE6187" w14:textId="77777777" w:rsidTr="006205BF">
        <w:trPr>
          <w:cantSplit/>
        </w:trPr>
        <w:tc>
          <w:tcPr>
            <w:tcW w:w="5103" w:type="dxa"/>
            <w:tcBorders>
              <w:left w:val="nil"/>
            </w:tcBorders>
          </w:tcPr>
          <w:p w14:paraId="2776FC4F"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4. Гражданство (подданство). Если изменяли,</w:t>
            </w:r>
            <w:r w:rsidRPr="00C03815">
              <w:rPr>
                <w:rFonts w:ascii="Times New Roman" w:eastAsia="Times New Roman" w:hAnsi="Times New Roman"/>
                <w:sz w:val="24"/>
                <w:szCs w:val="24"/>
                <w:lang w:eastAsia="ru-RU"/>
              </w:rPr>
              <w:br/>
              <w:t>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C03815">
              <w:rPr>
                <w:rFonts w:ascii="Times New Roman" w:eastAsia="Times New Roman" w:hAnsi="Times New Roman"/>
                <w:sz w:val="24"/>
                <w:szCs w:val="24"/>
                <w:lang w:eastAsia="ru-RU"/>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5160" w:type="dxa"/>
            <w:tcBorders>
              <w:right w:val="nil"/>
            </w:tcBorders>
          </w:tcPr>
          <w:p w14:paraId="1ABA2FF4"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7B31DA5E" w14:textId="77777777" w:rsidTr="006205BF">
        <w:trPr>
          <w:cantSplit/>
        </w:trPr>
        <w:tc>
          <w:tcPr>
            <w:tcW w:w="5103" w:type="dxa"/>
            <w:tcBorders>
              <w:left w:val="nil"/>
            </w:tcBorders>
          </w:tcPr>
          <w:p w14:paraId="4F807998"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5. Образование (когда и какие учебные заведения окончили, номера дипломов)</w:t>
            </w:r>
          </w:p>
          <w:p w14:paraId="0EC5984F"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Направление подготовки или специальность по диплому</w:t>
            </w:r>
            <w:r w:rsidRPr="00C03815">
              <w:rPr>
                <w:rFonts w:ascii="Times New Roman" w:eastAsia="Times New Roman" w:hAnsi="Times New Roman"/>
                <w:sz w:val="24"/>
                <w:szCs w:val="24"/>
                <w:lang w:eastAsia="ru-RU"/>
              </w:rPr>
              <w:br/>
              <w:t>Квалификация по диплому</w:t>
            </w:r>
          </w:p>
        </w:tc>
        <w:tc>
          <w:tcPr>
            <w:tcW w:w="5160" w:type="dxa"/>
            <w:tcBorders>
              <w:right w:val="nil"/>
            </w:tcBorders>
          </w:tcPr>
          <w:p w14:paraId="4D70CB3E"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6DAE7BD3" w14:textId="77777777" w:rsidTr="006205BF">
        <w:trPr>
          <w:cantSplit/>
        </w:trPr>
        <w:tc>
          <w:tcPr>
            <w:tcW w:w="5103" w:type="dxa"/>
            <w:tcBorders>
              <w:left w:val="nil"/>
            </w:tcBorders>
          </w:tcPr>
          <w:p w14:paraId="429347FA"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C03815">
              <w:rPr>
                <w:rFonts w:ascii="Times New Roman" w:eastAsia="Times New Roman" w:hAnsi="Times New Roman"/>
                <w:sz w:val="24"/>
                <w:szCs w:val="24"/>
                <w:lang w:eastAsia="ru-RU"/>
              </w:rPr>
              <w:br/>
              <w:t>Ученая степень, ученое звание (когда присвоены, номера дипломов, аттестатов)</w:t>
            </w:r>
          </w:p>
        </w:tc>
        <w:tc>
          <w:tcPr>
            <w:tcW w:w="5160" w:type="dxa"/>
            <w:tcBorders>
              <w:right w:val="nil"/>
            </w:tcBorders>
          </w:tcPr>
          <w:p w14:paraId="273D172A"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53494867" w14:textId="77777777" w:rsidTr="006205BF">
        <w:trPr>
          <w:cantSplit/>
        </w:trPr>
        <w:tc>
          <w:tcPr>
            <w:tcW w:w="5103" w:type="dxa"/>
            <w:tcBorders>
              <w:left w:val="nil"/>
            </w:tcBorders>
          </w:tcPr>
          <w:p w14:paraId="59D13820"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lastRenderedPageBreak/>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60" w:type="dxa"/>
            <w:tcBorders>
              <w:right w:val="nil"/>
            </w:tcBorders>
          </w:tcPr>
          <w:p w14:paraId="4A6301CF"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41F0E941" w14:textId="77777777" w:rsidTr="006205BF">
        <w:trPr>
          <w:cantSplit/>
        </w:trPr>
        <w:tc>
          <w:tcPr>
            <w:tcW w:w="5103" w:type="dxa"/>
            <w:tcBorders>
              <w:left w:val="nil"/>
            </w:tcBorders>
          </w:tcPr>
          <w:p w14:paraId="3D6B67F7"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60" w:type="dxa"/>
            <w:tcBorders>
              <w:right w:val="nil"/>
            </w:tcBorders>
          </w:tcPr>
          <w:p w14:paraId="5C8052AF"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4C53DEB5" w14:textId="77777777" w:rsidTr="006205BF">
        <w:trPr>
          <w:cantSplit/>
        </w:trPr>
        <w:tc>
          <w:tcPr>
            <w:tcW w:w="5103" w:type="dxa"/>
            <w:tcBorders>
              <w:left w:val="nil"/>
            </w:tcBorders>
          </w:tcPr>
          <w:p w14:paraId="523128BF"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9. Были ли Вы судимы, когда и за что (заполняется при поступлении на государственную гражданскую службу Российской Федерации)</w:t>
            </w:r>
          </w:p>
        </w:tc>
        <w:tc>
          <w:tcPr>
            <w:tcW w:w="5160" w:type="dxa"/>
            <w:tcBorders>
              <w:right w:val="nil"/>
            </w:tcBorders>
          </w:tcPr>
          <w:p w14:paraId="42F501D3" w14:textId="77777777" w:rsidR="005B6D1F" w:rsidRPr="00C03815" w:rsidRDefault="005B6D1F" w:rsidP="006205BF">
            <w:pPr>
              <w:pageBreakBefore/>
              <w:autoSpaceDE w:val="0"/>
              <w:autoSpaceDN w:val="0"/>
              <w:jc w:val="left"/>
              <w:rPr>
                <w:rFonts w:ascii="Times New Roman" w:eastAsia="Times New Roman" w:hAnsi="Times New Roman"/>
                <w:sz w:val="24"/>
                <w:szCs w:val="24"/>
                <w:lang w:eastAsia="ru-RU"/>
              </w:rPr>
            </w:pPr>
          </w:p>
        </w:tc>
      </w:tr>
      <w:tr w:rsidR="005B6D1F" w:rsidRPr="00C03815" w14:paraId="471F6000" w14:textId="77777777" w:rsidTr="006205BF">
        <w:trPr>
          <w:cantSplit/>
        </w:trPr>
        <w:tc>
          <w:tcPr>
            <w:tcW w:w="5103" w:type="dxa"/>
            <w:tcBorders>
              <w:left w:val="nil"/>
            </w:tcBorders>
          </w:tcPr>
          <w:p w14:paraId="4893A48A"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10. Допуск к государственной тайне, оформленный за период работы, службы, учебы, его форма, номер и дата (если имеется)</w:t>
            </w:r>
          </w:p>
        </w:tc>
        <w:tc>
          <w:tcPr>
            <w:tcW w:w="5160" w:type="dxa"/>
            <w:tcBorders>
              <w:right w:val="nil"/>
            </w:tcBorders>
          </w:tcPr>
          <w:p w14:paraId="631C135A"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bl>
    <w:p w14:paraId="19B2C6F4" w14:textId="77777777" w:rsidR="005B6D1F" w:rsidRPr="00C03815" w:rsidRDefault="005B6D1F" w:rsidP="005B6D1F">
      <w:pPr>
        <w:autoSpaceDE w:val="0"/>
        <w:autoSpaceDN w:val="0"/>
        <w:spacing w:before="120" w:after="40"/>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14:paraId="7A874824" w14:textId="77777777" w:rsidR="005B6D1F" w:rsidRPr="00C03815" w:rsidRDefault="005B6D1F" w:rsidP="005B6D1F">
      <w:pPr>
        <w:autoSpaceDE w:val="0"/>
        <w:autoSpaceDN w:val="0"/>
        <w:spacing w:after="40"/>
        <w:jc w:val="left"/>
        <w:rPr>
          <w:rFonts w:ascii="Times New Roman" w:eastAsia="Times New Roman" w:hAnsi="Times New Roman"/>
          <w:sz w:val="20"/>
          <w:szCs w:val="20"/>
          <w:lang w:eastAsia="ru-RU"/>
        </w:rPr>
      </w:pPr>
      <w:r w:rsidRPr="00C03815">
        <w:rPr>
          <w:rFonts w:ascii="Times New Roman" w:eastAsia="Times New Roman" w:hAnsi="Times New Roman"/>
          <w:sz w:val="20"/>
          <w:szCs w:val="20"/>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15"/>
      </w:tblGrid>
      <w:tr w:rsidR="005B6D1F" w:rsidRPr="00C03815" w14:paraId="4D55A1D3" w14:textId="77777777" w:rsidTr="006205BF">
        <w:trPr>
          <w:cantSplit/>
        </w:trPr>
        <w:tc>
          <w:tcPr>
            <w:tcW w:w="2580" w:type="dxa"/>
            <w:gridSpan w:val="2"/>
          </w:tcPr>
          <w:p w14:paraId="32E7948D"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Месяц и год</w:t>
            </w:r>
          </w:p>
        </w:tc>
        <w:tc>
          <w:tcPr>
            <w:tcW w:w="4252" w:type="dxa"/>
            <w:vMerge w:val="restart"/>
            <w:vAlign w:val="center"/>
          </w:tcPr>
          <w:p w14:paraId="793AA848"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Должность с указанием</w:t>
            </w:r>
            <w:r w:rsidRPr="00C03815">
              <w:rPr>
                <w:rFonts w:ascii="Times New Roman" w:eastAsia="Times New Roman" w:hAnsi="Times New Roman"/>
                <w:sz w:val="24"/>
                <w:szCs w:val="24"/>
                <w:lang w:eastAsia="ru-RU"/>
              </w:rPr>
              <w:br/>
              <w:t>организации</w:t>
            </w:r>
          </w:p>
        </w:tc>
        <w:tc>
          <w:tcPr>
            <w:tcW w:w="3415" w:type="dxa"/>
            <w:vMerge w:val="restart"/>
          </w:tcPr>
          <w:p w14:paraId="5A56C1CC"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Адрес</w:t>
            </w:r>
            <w:r w:rsidRPr="00C03815">
              <w:rPr>
                <w:rFonts w:ascii="Times New Roman" w:eastAsia="Times New Roman" w:hAnsi="Times New Roman"/>
                <w:sz w:val="24"/>
                <w:szCs w:val="24"/>
                <w:lang w:eastAsia="ru-RU"/>
              </w:rPr>
              <w:br/>
              <w:t>организации</w:t>
            </w:r>
            <w:r w:rsidRPr="00C03815">
              <w:rPr>
                <w:rFonts w:ascii="Times New Roman" w:eastAsia="Times New Roman" w:hAnsi="Times New Roman"/>
                <w:sz w:val="24"/>
                <w:szCs w:val="24"/>
                <w:lang w:eastAsia="ru-RU"/>
              </w:rPr>
              <w:br/>
              <w:t>(в т.ч. за границей)</w:t>
            </w:r>
          </w:p>
        </w:tc>
      </w:tr>
      <w:tr w:rsidR="005B6D1F" w:rsidRPr="00C03815" w14:paraId="72E6F6E8" w14:textId="77777777" w:rsidTr="006205BF">
        <w:trPr>
          <w:cantSplit/>
        </w:trPr>
        <w:tc>
          <w:tcPr>
            <w:tcW w:w="1290" w:type="dxa"/>
          </w:tcPr>
          <w:p w14:paraId="692DF903"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поступ</w:t>
            </w:r>
            <w:r w:rsidRPr="00C03815">
              <w:rPr>
                <w:rFonts w:ascii="Times New Roman" w:eastAsia="Times New Roman" w:hAnsi="Times New Roman"/>
                <w:sz w:val="24"/>
                <w:szCs w:val="24"/>
                <w:lang w:eastAsia="ru-RU"/>
              </w:rPr>
              <w:softHyphen/>
              <w:t>ления</w:t>
            </w:r>
          </w:p>
        </w:tc>
        <w:tc>
          <w:tcPr>
            <w:tcW w:w="1290" w:type="dxa"/>
          </w:tcPr>
          <w:p w14:paraId="23B6CE5E"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ухода</w:t>
            </w:r>
          </w:p>
        </w:tc>
        <w:tc>
          <w:tcPr>
            <w:tcW w:w="4252" w:type="dxa"/>
            <w:vMerge/>
          </w:tcPr>
          <w:p w14:paraId="3717C3AA"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3415" w:type="dxa"/>
            <w:vMerge/>
          </w:tcPr>
          <w:p w14:paraId="25BA3098"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r>
      <w:tr w:rsidR="005B6D1F" w:rsidRPr="00C03815" w14:paraId="24E2DDC0" w14:textId="77777777" w:rsidTr="006205BF">
        <w:trPr>
          <w:cantSplit/>
        </w:trPr>
        <w:tc>
          <w:tcPr>
            <w:tcW w:w="1290" w:type="dxa"/>
          </w:tcPr>
          <w:p w14:paraId="219B0B42"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1290" w:type="dxa"/>
          </w:tcPr>
          <w:p w14:paraId="540BA8E2"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4252" w:type="dxa"/>
          </w:tcPr>
          <w:p w14:paraId="5E5AD1FF"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3415" w:type="dxa"/>
          </w:tcPr>
          <w:p w14:paraId="5D37130E"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53E1F583" w14:textId="77777777" w:rsidTr="006205BF">
        <w:trPr>
          <w:cantSplit/>
        </w:trPr>
        <w:tc>
          <w:tcPr>
            <w:tcW w:w="1290" w:type="dxa"/>
          </w:tcPr>
          <w:p w14:paraId="2E61C42D"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1290" w:type="dxa"/>
          </w:tcPr>
          <w:p w14:paraId="77AFB960"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4252" w:type="dxa"/>
          </w:tcPr>
          <w:p w14:paraId="2B679F92"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3415" w:type="dxa"/>
          </w:tcPr>
          <w:p w14:paraId="41617C14"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6C921F82" w14:textId="77777777" w:rsidTr="006205BF">
        <w:trPr>
          <w:cantSplit/>
        </w:trPr>
        <w:tc>
          <w:tcPr>
            <w:tcW w:w="1290" w:type="dxa"/>
          </w:tcPr>
          <w:p w14:paraId="1E949229"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1290" w:type="dxa"/>
          </w:tcPr>
          <w:p w14:paraId="44B7F421"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4252" w:type="dxa"/>
          </w:tcPr>
          <w:p w14:paraId="601D6988"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3415" w:type="dxa"/>
          </w:tcPr>
          <w:p w14:paraId="6366748D"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0EB80842" w14:textId="77777777" w:rsidTr="006205BF">
        <w:trPr>
          <w:cantSplit/>
        </w:trPr>
        <w:tc>
          <w:tcPr>
            <w:tcW w:w="1290" w:type="dxa"/>
          </w:tcPr>
          <w:p w14:paraId="3CCFB9B5"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1290" w:type="dxa"/>
          </w:tcPr>
          <w:p w14:paraId="08143BC9"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4252" w:type="dxa"/>
          </w:tcPr>
          <w:p w14:paraId="0B463822"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3415" w:type="dxa"/>
          </w:tcPr>
          <w:p w14:paraId="1FE426FA"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64C24E6F" w14:textId="77777777" w:rsidTr="006205BF">
        <w:trPr>
          <w:cantSplit/>
        </w:trPr>
        <w:tc>
          <w:tcPr>
            <w:tcW w:w="1290" w:type="dxa"/>
          </w:tcPr>
          <w:p w14:paraId="452191BC"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1290" w:type="dxa"/>
          </w:tcPr>
          <w:p w14:paraId="33E0B742"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4252" w:type="dxa"/>
          </w:tcPr>
          <w:p w14:paraId="4EE33046"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3415" w:type="dxa"/>
          </w:tcPr>
          <w:p w14:paraId="7CBFCA56"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6C422BAF" w14:textId="77777777" w:rsidTr="006205BF">
        <w:trPr>
          <w:cantSplit/>
        </w:trPr>
        <w:tc>
          <w:tcPr>
            <w:tcW w:w="1290" w:type="dxa"/>
          </w:tcPr>
          <w:p w14:paraId="0D47E8A5"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1290" w:type="dxa"/>
          </w:tcPr>
          <w:p w14:paraId="1AB4C022"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4252" w:type="dxa"/>
          </w:tcPr>
          <w:p w14:paraId="233BA90D"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3415" w:type="dxa"/>
          </w:tcPr>
          <w:p w14:paraId="42D12340"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5C732236" w14:textId="77777777" w:rsidTr="006205BF">
        <w:trPr>
          <w:cantSplit/>
        </w:trPr>
        <w:tc>
          <w:tcPr>
            <w:tcW w:w="1290" w:type="dxa"/>
          </w:tcPr>
          <w:p w14:paraId="4192C5D2"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1290" w:type="dxa"/>
          </w:tcPr>
          <w:p w14:paraId="36BBDCD6"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4252" w:type="dxa"/>
          </w:tcPr>
          <w:p w14:paraId="6013C586"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3415" w:type="dxa"/>
          </w:tcPr>
          <w:p w14:paraId="718D7FF7"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58D60D29" w14:textId="77777777" w:rsidTr="006205BF">
        <w:trPr>
          <w:cantSplit/>
        </w:trPr>
        <w:tc>
          <w:tcPr>
            <w:tcW w:w="1290" w:type="dxa"/>
          </w:tcPr>
          <w:p w14:paraId="47F458A5"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1290" w:type="dxa"/>
          </w:tcPr>
          <w:p w14:paraId="03F9826B"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4252" w:type="dxa"/>
          </w:tcPr>
          <w:p w14:paraId="160CF97F"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3415" w:type="dxa"/>
          </w:tcPr>
          <w:p w14:paraId="0ACC4093"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6718387A" w14:textId="77777777" w:rsidTr="006205BF">
        <w:trPr>
          <w:cantSplit/>
        </w:trPr>
        <w:tc>
          <w:tcPr>
            <w:tcW w:w="1290" w:type="dxa"/>
          </w:tcPr>
          <w:p w14:paraId="26C3BBDB"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1290" w:type="dxa"/>
          </w:tcPr>
          <w:p w14:paraId="3E0A91DB"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4252" w:type="dxa"/>
          </w:tcPr>
          <w:p w14:paraId="368A5B78"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3415" w:type="dxa"/>
          </w:tcPr>
          <w:p w14:paraId="74E3ED6C"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bl>
    <w:p w14:paraId="273B7E0F" w14:textId="77777777" w:rsidR="005B6D1F" w:rsidRPr="00C03815" w:rsidRDefault="005B6D1F" w:rsidP="005B6D1F">
      <w:pPr>
        <w:autoSpaceDE w:val="0"/>
        <w:autoSpaceDN w:val="0"/>
        <w:spacing w:before="12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12. Государственные награды, иные награды и знаки отличия</w:t>
      </w:r>
    </w:p>
    <w:p w14:paraId="305FC1D8"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649C3E61"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5911F0F2"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2055485C"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02C5C01A" w14:textId="77777777" w:rsidR="005B6D1F" w:rsidRPr="00C03815" w:rsidRDefault="005B6D1F" w:rsidP="005B6D1F">
      <w:pPr>
        <w:autoSpaceDE w:val="0"/>
        <w:autoSpaceDN w:val="0"/>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14:paraId="77674E47" w14:textId="77777777" w:rsidR="005B6D1F" w:rsidRPr="00C03815" w:rsidRDefault="005B6D1F" w:rsidP="005B6D1F">
      <w:pPr>
        <w:autoSpaceDE w:val="0"/>
        <w:autoSpaceDN w:val="0"/>
        <w:spacing w:after="40"/>
        <w:ind w:firstLine="567"/>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Если родственники изменяли фамилию, имя, отчество, необходимо также указать их прежние фамилию, имя, отчество.</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2211"/>
      </w:tblGrid>
      <w:tr w:rsidR="005B6D1F" w:rsidRPr="00C03815" w14:paraId="43C9DEE2" w14:textId="77777777" w:rsidTr="006205BF">
        <w:trPr>
          <w:cantSplit/>
        </w:trPr>
        <w:tc>
          <w:tcPr>
            <w:tcW w:w="1588" w:type="dxa"/>
            <w:vAlign w:val="center"/>
          </w:tcPr>
          <w:p w14:paraId="5132F9C6"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Степень родства</w:t>
            </w:r>
          </w:p>
        </w:tc>
        <w:tc>
          <w:tcPr>
            <w:tcW w:w="2552" w:type="dxa"/>
            <w:vAlign w:val="center"/>
          </w:tcPr>
          <w:p w14:paraId="2BA4F4C7"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Фамилия, имя,</w:t>
            </w:r>
            <w:r w:rsidRPr="00C03815">
              <w:rPr>
                <w:rFonts w:ascii="Times New Roman" w:eastAsia="Times New Roman" w:hAnsi="Times New Roman"/>
                <w:sz w:val="24"/>
                <w:szCs w:val="24"/>
                <w:lang w:eastAsia="ru-RU"/>
              </w:rPr>
              <w:br/>
              <w:t>отчество</w:t>
            </w:r>
          </w:p>
        </w:tc>
        <w:tc>
          <w:tcPr>
            <w:tcW w:w="1701" w:type="dxa"/>
            <w:vAlign w:val="center"/>
          </w:tcPr>
          <w:p w14:paraId="724F3395"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Год, число, месяц и место рождения</w:t>
            </w:r>
          </w:p>
        </w:tc>
        <w:tc>
          <w:tcPr>
            <w:tcW w:w="2211" w:type="dxa"/>
            <w:vAlign w:val="center"/>
          </w:tcPr>
          <w:p w14:paraId="637ACB4B"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Место работы (наименование и адрес организации), должность</w:t>
            </w:r>
          </w:p>
        </w:tc>
        <w:tc>
          <w:tcPr>
            <w:tcW w:w="2211" w:type="dxa"/>
            <w:vAlign w:val="center"/>
          </w:tcPr>
          <w:p w14:paraId="78D5F94C"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Домашний адрес (адрес регистрации, фактического проживания)</w:t>
            </w:r>
          </w:p>
        </w:tc>
      </w:tr>
      <w:tr w:rsidR="005B6D1F" w:rsidRPr="00C03815" w14:paraId="20530112" w14:textId="77777777" w:rsidTr="006205BF">
        <w:trPr>
          <w:cantSplit/>
        </w:trPr>
        <w:tc>
          <w:tcPr>
            <w:tcW w:w="1588" w:type="dxa"/>
          </w:tcPr>
          <w:p w14:paraId="32784AC3"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552" w:type="dxa"/>
          </w:tcPr>
          <w:p w14:paraId="4BD8D954"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tcPr>
          <w:p w14:paraId="59165816"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211" w:type="dxa"/>
          </w:tcPr>
          <w:p w14:paraId="493E2566"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2211" w:type="dxa"/>
          </w:tcPr>
          <w:p w14:paraId="702D98FC"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3EC76EC6" w14:textId="77777777" w:rsidTr="006205BF">
        <w:trPr>
          <w:cantSplit/>
        </w:trPr>
        <w:tc>
          <w:tcPr>
            <w:tcW w:w="1588" w:type="dxa"/>
          </w:tcPr>
          <w:p w14:paraId="2B5CDD64"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552" w:type="dxa"/>
          </w:tcPr>
          <w:p w14:paraId="24A6149B"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tcPr>
          <w:p w14:paraId="12713888"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211" w:type="dxa"/>
          </w:tcPr>
          <w:p w14:paraId="1C92720E"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2211" w:type="dxa"/>
          </w:tcPr>
          <w:p w14:paraId="392E42DA"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3B9BDE9C" w14:textId="77777777" w:rsidTr="006205BF">
        <w:trPr>
          <w:cantSplit/>
        </w:trPr>
        <w:tc>
          <w:tcPr>
            <w:tcW w:w="1588" w:type="dxa"/>
          </w:tcPr>
          <w:p w14:paraId="03F18A02"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552" w:type="dxa"/>
          </w:tcPr>
          <w:p w14:paraId="64482DAA"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tcPr>
          <w:p w14:paraId="400CC2C7"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211" w:type="dxa"/>
          </w:tcPr>
          <w:p w14:paraId="449914F9"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2211" w:type="dxa"/>
          </w:tcPr>
          <w:p w14:paraId="3FC675A4"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5F40E01A" w14:textId="77777777" w:rsidTr="006205BF">
        <w:trPr>
          <w:cantSplit/>
        </w:trPr>
        <w:tc>
          <w:tcPr>
            <w:tcW w:w="1588" w:type="dxa"/>
          </w:tcPr>
          <w:p w14:paraId="65B7CBD4"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552" w:type="dxa"/>
          </w:tcPr>
          <w:p w14:paraId="571376F4"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tcPr>
          <w:p w14:paraId="20C760E9"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211" w:type="dxa"/>
          </w:tcPr>
          <w:p w14:paraId="1BDD7E33"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2211" w:type="dxa"/>
          </w:tcPr>
          <w:p w14:paraId="1B3F1CCF"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08E523B9" w14:textId="77777777" w:rsidTr="006205BF">
        <w:trPr>
          <w:cantSplit/>
        </w:trPr>
        <w:tc>
          <w:tcPr>
            <w:tcW w:w="1588" w:type="dxa"/>
          </w:tcPr>
          <w:p w14:paraId="56E23A68"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552" w:type="dxa"/>
          </w:tcPr>
          <w:p w14:paraId="3FE79660"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tcPr>
          <w:p w14:paraId="3280BE9D"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211" w:type="dxa"/>
          </w:tcPr>
          <w:p w14:paraId="101D496E"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2211" w:type="dxa"/>
          </w:tcPr>
          <w:p w14:paraId="4E96C3DF"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5C98B0C0" w14:textId="77777777" w:rsidTr="006205BF">
        <w:trPr>
          <w:cantSplit/>
        </w:trPr>
        <w:tc>
          <w:tcPr>
            <w:tcW w:w="1588" w:type="dxa"/>
          </w:tcPr>
          <w:p w14:paraId="59981E49"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552" w:type="dxa"/>
          </w:tcPr>
          <w:p w14:paraId="3BCECB8F"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tcPr>
          <w:p w14:paraId="0763FC27"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211" w:type="dxa"/>
          </w:tcPr>
          <w:p w14:paraId="21CD176C"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2211" w:type="dxa"/>
          </w:tcPr>
          <w:p w14:paraId="54084700"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264029E1" w14:textId="77777777" w:rsidTr="006205BF">
        <w:trPr>
          <w:cantSplit/>
        </w:trPr>
        <w:tc>
          <w:tcPr>
            <w:tcW w:w="1588" w:type="dxa"/>
          </w:tcPr>
          <w:p w14:paraId="68C1A936"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552" w:type="dxa"/>
          </w:tcPr>
          <w:p w14:paraId="6885794C"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tcPr>
          <w:p w14:paraId="638B3C0A"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211" w:type="dxa"/>
          </w:tcPr>
          <w:p w14:paraId="6F8B26E5"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2211" w:type="dxa"/>
          </w:tcPr>
          <w:p w14:paraId="4860022C"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74363BD5" w14:textId="77777777" w:rsidTr="006205BF">
        <w:trPr>
          <w:cantSplit/>
        </w:trPr>
        <w:tc>
          <w:tcPr>
            <w:tcW w:w="1588" w:type="dxa"/>
          </w:tcPr>
          <w:p w14:paraId="069352B1"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552" w:type="dxa"/>
          </w:tcPr>
          <w:p w14:paraId="5CD7FB62"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tcPr>
          <w:p w14:paraId="64D3C973"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211" w:type="dxa"/>
          </w:tcPr>
          <w:p w14:paraId="2BE41B5E"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2211" w:type="dxa"/>
          </w:tcPr>
          <w:p w14:paraId="68FAAFC6"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r w:rsidR="005B6D1F" w:rsidRPr="00C03815" w14:paraId="3F524E4A" w14:textId="77777777" w:rsidTr="006205BF">
        <w:trPr>
          <w:cantSplit/>
        </w:trPr>
        <w:tc>
          <w:tcPr>
            <w:tcW w:w="1588" w:type="dxa"/>
          </w:tcPr>
          <w:p w14:paraId="5FA252B6"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552" w:type="dxa"/>
          </w:tcPr>
          <w:p w14:paraId="714C0587"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1701" w:type="dxa"/>
          </w:tcPr>
          <w:p w14:paraId="0C7CFE16"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211" w:type="dxa"/>
          </w:tcPr>
          <w:p w14:paraId="322C5727"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2211" w:type="dxa"/>
          </w:tcPr>
          <w:p w14:paraId="6A183FBE"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r>
    </w:tbl>
    <w:p w14:paraId="539246CC" w14:textId="77777777" w:rsidR="005B6D1F" w:rsidRPr="00C03815" w:rsidRDefault="005B6D1F" w:rsidP="005B6D1F">
      <w:pPr>
        <w:autoSpaceDE w:val="0"/>
        <w:autoSpaceDN w:val="0"/>
        <w:spacing w:before="100"/>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 xml:space="preserve">14. Ваши близкие родственники (отец, мать, братья, сестры и дети), а также супруга (супруг), </w:t>
      </w:r>
      <w:r w:rsidRPr="00C03815">
        <w:rPr>
          <w:rFonts w:ascii="Times New Roman" w:eastAsia="Times New Roman" w:hAnsi="Times New Roman"/>
          <w:sz w:val="24"/>
          <w:szCs w:val="24"/>
          <w:lang w:eastAsia="ru-RU"/>
        </w:rP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14:paraId="2DB2D8C0" w14:textId="77777777" w:rsidR="005B6D1F" w:rsidRPr="00C03815" w:rsidRDefault="005B6D1F" w:rsidP="005B6D1F">
      <w:pPr>
        <w:pBdr>
          <w:top w:val="single" w:sz="4" w:space="1" w:color="auto"/>
        </w:pBdr>
        <w:autoSpaceDE w:val="0"/>
        <w:autoSpaceDN w:val="0"/>
        <w:ind w:left="3504"/>
        <w:jc w:val="center"/>
        <w:rPr>
          <w:rFonts w:ascii="Times New Roman" w:eastAsia="Times New Roman" w:hAnsi="Times New Roman"/>
          <w:sz w:val="20"/>
          <w:szCs w:val="20"/>
          <w:lang w:eastAsia="ru-RU"/>
        </w:rPr>
      </w:pPr>
      <w:r w:rsidRPr="00C03815">
        <w:rPr>
          <w:rFonts w:ascii="Times New Roman" w:eastAsia="Times New Roman" w:hAnsi="Times New Roman"/>
          <w:sz w:val="20"/>
          <w:szCs w:val="20"/>
          <w:lang w:eastAsia="ru-RU"/>
        </w:rPr>
        <w:t>(фамилия, имя, отчество,</w:t>
      </w:r>
    </w:p>
    <w:p w14:paraId="41321305"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3910756B" w14:textId="77777777" w:rsidR="005B6D1F" w:rsidRPr="00C03815" w:rsidRDefault="005B6D1F" w:rsidP="005B6D1F">
      <w:pPr>
        <w:pBdr>
          <w:top w:val="single" w:sz="4" w:space="1" w:color="auto"/>
        </w:pBdr>
        <w:autoSpaceDE w:val="0"/>
        <w:autoSpaceDN w:val="0"/>
        <w:jc w:val="center"/>
        <w:rPr>
          <w:rFonts w:ascii="Times New Roman" w:eastAsia="Times New Roman" w:hAnsi="Times New Roman"/>
          <w:sz w:val="20"/>
          <w:szCs w:val="20"/>
          <w:lang w:eastAsia="ru-RU"/>
        </w:rPr>
      </w:pPr>
      <w:r w:rsidRPr="00C03815">
        <w:rPr>
          <w:rFonts w:ascii="Times New Roman" w:eastAsia="Times New Roman" w:hAnsi="Times New Roman"/>
          <w:sz w:val="20"/>
          <w:szCs w:val="20"/>
          <w:lang w:eastAsia="ru-RU"/>
        </w:rPr>
        <w:t>с какого времени они проживают за границей)</w:t>
      </w:r>
    </w:p>
    <w:p w14:paraId="4775521A"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7ADB8D2D"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53C40077"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2152BEA8"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7E68FC4F" w14:textId="77777777" w:rsidR="005B6D1F" w:rsidRPr="00C03815" w:rsidRDefault="005B6D1F" w:rsidP="005B6D1F">
      <w:pPr>
        <w:autoSpaceDE w:val="0"/>
        <w:autoSpaceDN w:val="0"/>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 xml:space="preserve">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  </w:t>
      </w:r>
    </w:p>
    <w:p w14:paraId="1CA45544" w14:textId="77777777" w:rsidR="005B6D1F" w:rsidRPr="00C03815" w:rsidRDefault="005B6D1F" w:rsidP="005B6D1F">
      <w:pPr>
        <w:pBdr>
          <w:top w:val="single" w:sz="4" w:space="1" w:color="auto"/>
        </w:pBdr>
        <w:autoSpaceDE w:val="0"/>
        <w:autoSpaceDN w:val="0"/>
        <w:ind w:left="5544"/>
        <w:jc w:val="left"/>
        <w:rPr>
          <w:rFonts w:ascii="Times New Roman" w:eastAsia="Times New Roman" w:hAnsi="Times New Roman"/>
          <w:sz w:val="2"/>
          <w:szCs w:val="2"/>
          <w:lang w:eastAsia="ru-RU"/>
        </w:rPr>
      </w:pPr>
    </w:p>
    <w:p w14:paraId="6767E133"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17375705"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41120719"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 xml:space="preserve">15. Пребывание за границей (когда, где, с какой целью)  </w:t>
      </w:r>
    </w:p>
    <w:p w14:paraId="6BA73155" w14:textId="77777777" w:rsidR="005B6D1F" w:rsidRPr="00C03815" w:rsidRDefault="005B6D1F" w:rsidP="005B6D1F">
      <w:pPr>
        <w:pBdr>
          <w:top w:val="single" w:sz="4" w:space="1" w:color="auto"/>
        </w:pBdr>
        <w:autoSpaceDE w:val="0"/>
        <w:autoSpaceDN w:val="0"/>
        <w:ind w:left="5823"/>
        <w:jc w:val="left"/>
        <w:rPr>
          <w:rFonts w:ascii="Times New Roman" w:eastAsia="Times New Roman" w:hAnsi="Times New Roman"/>
          <w:sz w:val="2"/>
          <w:szCs w:val="2"/>
          <w:lang w:eastAsia="ru-RU"/>
        </w:rPr>
      </w:pPr>
    </w:p>
    <w:p w14:paraId="081C6F43"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45E507AD"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7E64435F"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6779974F"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3EAE9F05"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4C175D2E"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375E89CC"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 xml:space="preserve">16. Отношение к воинской обязанности и воинское звание  </w:t>
      </w:r>
    </w:p>
    <w:p w14:paraId="40D93A04" w14:textId="77777777" w:rsidR="005B6D1F" w:rsidRPr="00C03815" w:rsidRDefault="005B6D1F" w:rsidP="005B6D1F">
      <w:pPr>
        <w:pBdr>
          <w:top w:val="single" w:sz="4" w:space="1" w:color="auto"/>
        </w:pBdr>
        <w:autoSpaceDE w:val="0"/>
        <w:autoSpaceDN w:val="0"/>
        <w:ind w:left="6124"/>
        <w:jc w:val="left"/>
        <w:rPr>
          <w:rFonts w:ascii="Times New Roman" w:eastAsia="Times New Roman" w:hAnsi="Times New Roman"/>
          <w:sz w:val="2"/>
          <w:szCs w:val="2"/>
          <w:lang w:eastAsia="ru-RU"/>
        </w:rPr>
      </w:pPr>
    </w:p>
    <w:p w14:paraId="68937C4C"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7D146F6F"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1403F0E2" w14:textId="77777777" w:rsidR="005B6D1F" w:rsidRPr="00C03815" w:rsidRDefault="005B6D1F" w:rsidP="005B6D1F">
      <w:pPr>
        <w:autoSpaceDE w:val="0"/>
        <w:autoSpaceDN w:val="0"/>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 xml:space="preserve">17. Домашний адрес (адрес регистрации, фактического проживания), номер телефона (либо иной вид связи)  </w:t>
      </w:r>
    </w:p>
    <w:p w14:paraId="763CD5CE" w14:textId="77777777" w:rsidR="005B6D1F" w:rsidRPr="00C03815" w:rsidRDefault="005B6D1F" w:rsidP="005B6D1F">
      <w:pPr>
        <w:pBdr>
          <w:top w:val="single" w:sz="4" w:space="1" w:color="auto"/>
        </w:pBdr>
        <w:autoSpaceDE w:val="0"/>
        <w:autoSpaceDN w:val="0"/>
        <w:ind w:left="1174"/>
        <w:jc w:val="left"/>
        <w:rPr>
          <w:rFonts w:ascii="Times New Roman" w:eastAsia="Times New Roman" w:hAnsi="Times New Roman"/>
          <w:sz w:val="2"/>
          <w:szCs w:val="2"/>
          <w:lang w:eastAsia="ru-RU"/>
        </w:rPr>
      </w:pPr>
    </w:p>
    <w:p w14:paraId="16E33986"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26227C8F"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14113A3E"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73F40A27"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74366BC2"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66D0D966"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75311BDB"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78069FC9"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312CCC58"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 xml:space="preserve">18. Паспорт или документ, его заменяющий  </w:t>
      </w:r>
    </w:p>
    <w:p w14:paraId="1EA81C38" w14:textId="77777777" w:rsidR="005B6D1F" w:rsidRPr="00C03815" w:rsidRDefault="005B6D1F" w:rsidP="005B6D1F">
      <w:pPr>
        <w:pBdr>
          <w:top w:val="single" w:sz="4" w:space="1" w:color="auto"/>
        </w:pBdr>
        <w:autoSpaceDE w:val="0"/>
        <w:autoSpaceDN w:val="0"/>
        <w:ind w:left="4640"/>
        <w:jc w:val="center"/>
        <w:rPr>
          <w:rFonts w:ascii="Times New Roman" w:eastAsia="Times New Roman" w:hAnsi="Times New Roman"/>
          <w:sz w:val="20"/>
          <w:szCs w:val="20"/>
          <w:lang w:eastAsia="ru-RU"/>
        </w:rPr>
      </w:pPr>
      <w:r w:rsidRPr="00C03815">
        <w:rPr>
          <w:rFonts w:ascii="Times New Roman" w:eastAsia="Times New Roman" w:hAnsi="Times New Roman"/>
          <w:sz w:val="20"/>
          <w:szCs w:val="20"/>
          <w:lang w:eastAsia="ru-RU"/>
        </w:rPr>
        <w:t>(серия, номер, кем и когда выдан)</w:t>
      </w:r>
    </w:p>
    <w:p w14:paraId="324F586D"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29001D66"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047496B1"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07C5C677"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495B859E"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 xml:space="preserve">19. Наличие заграничного паспорта  </w:t>
      </w:r>
    </w:p>
    <w:p w14:paraId="5721D5B0" w14:textId="77777777" w:rsidR="005B6D1F" w:rsidRPr="00C03815" w:rsidRDefault="005B6D1F" w:rsidP="005B6D1F">
      <w:pPr>
        <w:pBdr>
          <w:top w:val="single" w:sz="4" w:space="1" w:color="auto"/>
        </w:pBdr>
        <w:autoSpaceDE w:val="0"/>
        <w:autoSpaceDN w:val="0"/>
        <w:ind w:left="3782"/>
        <w:jc w:val="center"/>
        <w:rPr>
          <w:rFonts w:ascii="Times New Roman" w:eastAsia="Times New Roman" w:hAnsi="Times New Roman"/>
          <w:sz w:val="20"/>
          <w:szCs w:val="20"/>
          <w:lang w:eastAsia="ru-RU"/>
        </w:rPr>
      </w:pPr>
      <w:r w:rsidRPr="00C03815">
        <w:rPr>
          <w:rFonts w:ascii="Times New Roman" w:eastAsia="Times New Roman" w:hAnsi="Times New Roman"/>
          <w:sz w:val="20"/>
          <w:szCs w:val="20"/>
          <w:lang w:eastAsia="ru-RU"/>
        </w:rPr>
        <w:t>(серия, номер, кем и когда выдан)</w:t>
      </w:r>
    </w:p>
    <w:p w14:paraId="480FB23B"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1D354D7D"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20EA75E6"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5DB9C8F4"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3B5F0EA9" w14:textId="77777777" w:rsidR="005B6D1F" w:rsidRPr="00C03815" w:rsidRDefault="005B6D1F" w:rsidP="005B6D1F">
      <w:pPr>
        <w:autoSpaceDE w:val="0"/>
        <w:autoSpaceDN w:val="0"/>
        <w:rPr>
          <w:rFonts w:ascii="Times New Roman" w:eastAsia="Times New Roman" w:hAnsi="Times New Roman"/>
          <w:sz w:val="2"/>
          <w:szCs w:val="2"/>
          <w:lang w:eastAsia="ru-RU"/>
        </w:rPr>
      </w:pPr>
      <w:r w:rsidRPr="00C03815">
        <w:rPr>
          <w:rFonts w:ascii="Times New Roman" w:eastAsia="Times New Roman" w:hAnsi="Times New Roman"/>
          <w:sz w:val="24"/>
          <w:szCs w:val="24"/>
          <w:lang w:eastAsia="ru-RU"/>
        </w:rPr>
        <w:t>20. Страховой номер индивидуального лицевого счета (если имеется)</w:t>
      </w:r>
      <w:r w:rsidRPr="00C03815">
        <w:rPr>
          <w:rFonts w:ascii="Times New Roman" w:eastAsia="Times New Roman" w:hAnsi="Times New Roman"/>
          <w:sz w:val="24"/>
          <w:szCs w:val="24"/>
          <w:lang w:eastAsia="ru-RU"/>
        </w:rPr>
        <w:br/>
      </w:r>
    </w:p>
    <w:p w14:paraId="48C230F3"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5CDCC606"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1CA5B5AA"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lastRenderedPageBreak/>
        <w:t xml:space="preserve">21. ИНН (если имеется)  </w:t>
      </w:r>
    </w:p>
    <w:p w14:paraId="1C36FA4D" w14:textId="77777777" w:rsidR="005B6D1F" w:rsidRPr="00C03815" w:rsidRDefault="005B6D1F" w:rsidP="005B6D1F">
      <w:pPr>
        <w:pBdr>
          <w:top w:val="single" w:sz="4" w:space="1" w:color="auto"/>
        </w:pBdr>
        <w:autoSpaceDE w:val="0"/>
        <w:autoSpaceDN w:val="0"/>
        <w:ind w:left="2534"/>
        <w:jc w:val="left"/>
        <w:rPr>
          <w:rFonts w:ascii="Times New Roman" w:eastAsia="Times New Roman" w:hAnsi="Times New Roman"/>
          <w:sz w:val="2"/>
          <w:szCs w:val="2"/>
          <w:lang w:eastAsia="ru-RU"/>
        </w:rPr>
      </w:pPr>
    </w:p>
    <w:p w14:paraId="042D10A7" w14:textId="77777777" w:rsidR="005B6D1F" w:rsidRPr="00C03815" w:rsidRDefault="005B6D1F" w:rsidP="005B6D1F">
      <w:pPr>
        <w:autoSpaceDE w:val="0"/>
        <w:autoSpaceDN w:val="0"/>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 xml:space="preserve">22. Дополнительные сведения (участие в выборных представительных органах, другая информация, которую желаете сообщить о себе)  </w:t>
      </w:r>
    </w:p>
    <w:p w14:paraId="4FE47E61" w14:textId="77777777" w:rsidR="005B6D1F" w:rsidRPr="00C03815" w:rsidRDefault="005B6D1F" w:rsidP="005B6D1F">
      <w:pPr>
        <w:pBdr>
          <w:top w:val="single" w:sz="4" w:space="1" w:color="auto"/>
        </w:pBdr>
        <w:autoSpaceDE w:val="0"/>
        <w:autoSpaceDN w:val="0"/>
        <w:ind w:left="5075"/>
        <w:jc w:val="left"/>
        <w:rPr>
          <w:rFonts w:ascii="Times New Roman" w:eastAsia="Times New Roman" w:hAnsi="Times New Roman"/>
          <w:sz w:val="2"/>
          <w:szCs w:val="2"/>
          <w:lang w:eastAsia="ru-RU"/>
        </w:rPr>
      </w:pPr>
    </w:p>
    <w:p w14:paraId="0BD1336C"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73AE6416"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0442A67E"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0BF9E50D"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0CD4DCD2" w14:textId="77777777" w:rsidR="005B6D1F" w:rsidRPr="00C03815" w:rsidRDefault="005B6D1F" w:rsidP="005B6D1F">
      <w:pPr>
        <w:autoSpaceDE w:val="0"/>
        <w:autoSpaceDN w:val="0"/>
        <w:jc w:val="left"/>
        <w:rPr>
          <w:rFonts w:ascii="Times New Roman" w:eastAsia="Times New Roman" w:hAnsi="Times New Roman"/>
          <w:sz w:val="24"/>
          <w:szCs w:val="24"/>
          <w:lang w:eastAsia="ru-RU"/>
        </w:rPr>
      </w:pPr>
    </w:p>
    <w:p w14:paraId="5D282780" w14:textId="77777777" w:rsidR="005B6D1F" w:rsidRPr="00C03815" w:rsidRDefault="005B6D1F" w:rsidP="005B6D1F">
      <w:pPr>
        <w:pBdr>
          <w:top w:val="single" w:sz="4" w:space="1" w:color="auto"/>
        </w:pBdr>
        <w:autoSpaceDE w:val="0"/>
        <w:autoSpaceDN w:val="0"/>
        <w:jc w:val="left"/>
        <w:rPr>
          <w:rFonts w:ascii="Times New Roman" w:eastAsia="Times New Roman" w:hAnsi="Times New Roman"/>
          <w:sz w:val="2"/>
          <w:szCs w:val="2"/>
          <w:lang w:eastAsia="ru-RU"/>
        </w:rPr>
      </w:pPr>
    </w:p>
    <w:p w14:paraId="688030B7" w14:textId="77777777" w:rsidR="005B6D1F" w:rsidRPr="00C03815" w:rsidRDefault="005B6D1F" w:rsidP="005B6D1F">
      <w:pPr>
        <w:autoSpaceDE w:val="0"/>
        <w:autoSpaceDN w:val="0"/>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14:paraId="18D9C6CE" w14:textId="77777777" w:rsidR="005B6D1F" w:rsidRPr="00C03815" w:rsidRDefault="005B6D1F" w:rsidP="005B6D1F">
      <w:pPr>
        <w:autoSpaceDE w:val="0"/>
        <w:autoSpaceDN w:val="0"/>
        <w:spacing w:after="240"/>
        <w:ind w:firstLine="567"/>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2325"/>
      </w:tblGrid>
      <w:tr w:rsidR="005B6D1F" w:rsidRPr="00C03815" w14:paraId="7E11C65D" w14:textId="77777777" w:rsidTr="006205BF">
        <w:tc>
          <w:tcPr>
            <w:tcW w:w="187" w:type="dxa"/>
            <w:tcBorders>
              <w:top w:val="nil"/>
              <w:left w:val="nil"/>
              <w:bottom w:val="nil"/>
              <w:right w:val="nil"/>
            </w:tcBorders>
            <w:vAlign w:val="bottom"/>
          </w:tcPr>
          <w:p w14:paraId="75AC9D02" w14:textId="77777777" w:rsidR="005B6D1F" w:rsidRPr="00C03815" w:rsidRDefault="005B6D1F" w:rsidP="006205BF">
            <w:pPr>
              <w:autoSpaceDE w:val="0"/>
              <w:autoSpaceDN w:val="0"/>
              <w:jc w:val="righ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w:t>
            </w:r>
          </w:p>
        </w:tc>
        <w:tc>
          <w:tcPr>
            <w:tcW w:w="397" w:type="dxa"/>
            <w:tcBorders>
              <w:top w:val="nil"/>
              <w:left w:val="nil"/>
              <w:bottom w:val="single" w:sz="4" w:space="0" w:color="auto"/>
              <w:right w:val="nil"/>
            </w:tcBorders>
            <w:vAlign w:val="bottom"/>
          </w:tcPr>
          <w:p w14:paraId="7A103D33"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55" w:type="dxa"/>
            <w:tcBorders>
              <w:top w:val="nil"/>
              <w:left w:val="nil"/>
              <w:bottom w:val="nil"/>
              <w:right w:val="nil"/>
            </w:tcBorders>
            <w:vAlign w:val="bottom"/>
          </w:tcPr>
          <w:p w14:paraId="5C08C7E2"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w:t>
            </w:r>
          </w:p>
        </w:tc>
        <w:tc>
          <w:tcPr>
            <w:tcW w:w="1984" w:type="dxa"/>
            <w:tcBorders>
              <w:top w:val="nil"/>
              <w:left w:val="nil"/>
              <w:bottom w:val="single" w:sz="4" w:space="0" w:color="auto"/>
              <w:right w:val="nil"/>
            </w:tcBorders>
            <w:vAlign w:val="bottom"/>
          </w:tcPr>
          <w:p w14:paraId="57E91AC4"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397" w:type="dxa"/>
            <w:tcBorders>
              <w:top w:val="nil"/>
              <w:left w:val="nil"/>
              <w:bottom w:val="nil"/>
              <w:right w:val="nil"/>
            </w:tcBorders>
            <w:vAlign w:val="bottom"/>
          </w:tcPr>
          <w:p w14:paraId="24B4C019" w14:textId="77777777" w:rsidR="005B6D1F" w:rsidRPr="00C03815" w:rsidRDefault="005B6D1F" w:rsidP="006205BF">
            <w:pPr>
              <w:autoSpaceDE w:val="0"/>
              <w:autoSpaceDN w:val="0"/>
              <w:jc w:val="righ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20</w:t>
            </w:r>
          </w:p>
        </w:tc>
        <w:tc>
          <w:tcPr>
            <w:tcW w:w="397" w:type="dxa"/>
            <w:tcBorders>
              <w:top w:val="nil"/>
              <w:left w:val="nil"/>
              <w:bottom w:val="single" w:sz="4" w:space="0" w:color="auto"/>
              <w:right w:val="nil"/>
            </w:tcBorders>
            <w:vAlign w:val="bottom"/>
          </w:tcPr>
          <w:p w14:paraId="453A5254"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4309" w:type="dxa"/>
            <w:tcBorders>
              <w:top w:val="nil"/>
              <w:left w:val="nil"/>
              <w:bottom w:val="nil"/>
              <w:right w:val="nil"/>
            </w:tcBorders>
            <w:vAlign w:val="bottom"/>
          </w:tcPr>
          <w:p w14:paraId="697532C9" w14:textId="77777777" w:rsidR="005B6D1F" w:rsidRPr="00C03815" w:rsidRDefault="005B6D1F" w:rsidP="006205BF">
            <w:pPr>
              <w:tabs>
                <w:tab w:val="left" w:pos="3270"/>
              </w:tabs>
              <w:autoSpaceDE w:val="0"/>
              <w:autoSpaceDN w:val="0"/>
              <w:ind w:left="57"/>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г.</w:t>
            </w:r>
            <w:r w:rsidRPr="00C03815">
              <w:rPr>
                <w:rFonts w:ascii="Times New Roman" w:eastAsia="Times New Roman" w:hAnsi="Times New Roman"/>
                <w:sz w:val="24"/>
                <w:szCs w:val="24"/>
                <w:lang w:eastAsia="ru-RU"/>
              </w:rPr>
              <w:tab/>
              <w:t>Подпись</w:t>
            </w:r>
          </w:p>
        </w:tc>
        <w:tc>
          <w:tcPr>
            <w:tcW w:w="2325" w:type="dxa"/>
            <w:tcBorders>
              <w:top w:val="nil"/>
              <w:left w:val="nil"/>
              <w:bottom w:val="single" w:sz="4" w:space="0" w:color="auto"/>
              <w:right w:val="nil"/>
            </w:tcBorders>
            <w:vAlign w:val="bottom"/>
          </w:tcPr>
          <w:p w14:paraId="502A33CB"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r>
    </w:tbl>
    <w:p w14:paraId="0AF3D2E7" w14:textId="77777777" w:rsidR="005B6D1F" w:rsidRPr="00C03815" w:rsidRDefault="005B6D1F" w:rsidP="005B6D1F">
      <w:pPr>
        <w:autoSpaceDE w:val="0"/>
        <w:autoSpaceDN w:val="0"/>
        <w:spacing w:after="240"/>
        <w:jc w:val="left"/>
        <w:rPr>
          <w:rFonts w:ascii="Times New Roman" w:eastAsia="Times New Roman" w:hAnsi="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013"/>
        <w:gridCol w:w="8221"/>
      </w:tblGrid>
      <w:tr w:rsidR="005B6D1F" w:rsidRPr="00C03815" w14:paraId="6C0D456C" w14:textId="77777777" w:rsidTr="006205BF">
        <w:tc>
          <w:tcPr>
            <w:tcW w:w="2013" w:type="dxa"/>
            <w:tcBorders>
              <w:top w:val="nil"/>
              <w:left w:val="nil"/>
              <w:bottom w:val="nil"/>
              <w:right w:val="nil"/>
            </w:tcBorders>
            <w:vAlign w:val="center"/>
          </w:tcPr>
          <w:p w14:paraId="46EE97CC"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М.П.</w:t>
            </w:r>
          </w:p>
        </w:tc>
        <w:tc>
          <w:tcPr>
            <w:tcW w:w="8221" w:type="dxa"/>
            <w:tcBorders>
              <w:top w:val="nil"/>
              <w:left w:val="nil"/>
              <w:bottom w:val="nil"/>
              <w:right w:val="nil"/>
            </w:tcBorders>
          </w:tcPr>
          <w:p w14:paraId="4A424992" w14:textId="77777777" w:rsidR="005B6D1F" w:rsidRPr="00C03815" w:rsidRDefault="005B6D1F" w:rsidP="006205BF">
            <w:pPr>
              <w:autoSpaceDE w:val="0"/>
              <w:autoSpaceDN w:val="0"/>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14:paraId="542D22D7" w14:textId="77777777" w:rsidR="005B6D1F" w:rsidRPr="00C03815" w:rsidRDefault="005B6D1F" w:rsidP="005B6D1F">
      <w:pPr>
        <w:autoSpaceDE w:val="0"/>
        <w:autoSpaceDN w:val="0"/>
        <w:spacing w:after="240"/>
        <w:jc w:val="left"/>
        <w:rPr>
          <w:rFonts w:ascii="Times New Roman" w:eastAsia="Times New Roman" w:hAnsi="Times New Roman"/>
          <w:sz w:val="2"/>
          <w:szCs w:val="2"/>
          <w:lang w:eastAsia="ru-RU"/>
        </w:rPr>
      </w:pPr>
    </w:p>
    <w:tbl>
      <w:tblPr>
        <w:tblW w:w="10262" w:type="dxa"/>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680"/>
        <w:gridCol w:w="1871"/>
        <w:gridCol w:w="4094"/>
      </w:tblGrid>
      <w:tr w:rsidR="005B6D1F" w:rsidRPr="00C03815" w14:paraId="28B77381" w14:textId="77777777" w:rsidTr="006205BF">
        <w:trPr>
          <w:cantSplit/>
        </w:trPr>
        <w:tc>
          <w:tcPr>
            <w:tcW w:w="187" w:type="dxa"/>
            <w:tcBorders>
              <w:top w:val="nil"/>
              <w:left w:val="nil"/>
              <w:bottom w:val="nil"/>
              <w:right w:val="nil"/>
            </w:tcBorders>
            <w:vAlign w:val="bottom"/>
          </w:tcPr>
          <w:p w14:paraId="629E6D71" w14:textId="77777777" w:rsidR="005B6D1F" w:rsidRPr="00C03815" w:rsidRDefault="005B6D1F" w:rsidP="006205BF">
            <w:pPr>
              <w:autoSpaceDE w:val="0"/>
              <w:autoSpaceDN w:val="0"/>
              <w:jc w:val="righ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w:t>
            </w:r>
          </w:p>
        </w:tc>
        <w:tc>
          <w:tcPr>
            <w:tcW w:w="397" w:type="dxa"/>
            <w:tcBorders>
              <w:top w:val="nil"/>
              <w:left w:val="nil"/>
              <w:bottom w:val="single" w:sz="4" w:space="0" w:color="auto"/>
              <w:right w:val="nil"/>
            </w:tcBorders>
            <w:vAlign w:val="bottom"/>
          </w:tcPr>
          <w:p w14:paraId="72D971FF"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255" w:type="dxa"/>
            <w:tcBorders>
              <w:top w:val="nil"/>
              <w:left w:val="nil"/>
              <w:bottom w:val="nil"/>
              <w:right w:val="nil"/>
            </w:tcBorders>
            <w:vAlign w:val="bottom"/>
          </w:tcPr>
          <w:p w14:paraId="1AF73DB3"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w:t>
            </w:r>
          </w:p>
        </w:tc>
        <w:tc>
          <w:tcPr>
            <w:tcW w:w="1984" w:type="dxa"/>
            <w:tcBorders>
              <w:top w:val="nil"/>
              <w:left w:val="nil"/>
              <w:bottom w:val="single" w:sz="4" w:space="0" w:color="auto"/>
              <w:right w:val="nil"/>
            </w:tcBorders>
            <w:vAlign w:val="bottom"/>
          </w:tcPr>
          <w:p w14:paraId="1A06AB76"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397" w:type="dxa"/>
            <w:tcBorders>
              <w:top w:val="nil"/>
              <w:left w:val="nil"/>
              <w:bottom w:val="nil"/>
              <w:right w:val="nil"/>
            </w:tcBorders>
            <w:vAlign w:val="bottom"/>
          </w:tcPr>
          <w:p w14:paraId="0CEC8086" w14:textId="77777777" w:rsidR="005B6D1F" w:rsidRPr="00C03815" w:rsidRDefault="005B6D1F" w:rsidP="006205BF">
            <w:pPr>
              <w:autoSpaceDE w:val="0"/>
              <w:autoSpaceDN w:val="0"/>
              <w:jc w:val="righ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20</w:t>
            </w:r>
          </w:p>
        </w:tc>
        <w:tc>
          <w:tcPr>
            <w:tcW w:w="397" w:type="dxa"/>
            <w:tcBorders>
              <w:top w:val="nil"/>
              <w:left w:val="nil"/>
              <w:bottom w:val="single" w:sz="4" w:space="0" w:color="auto"/>
              <w:right w:val="nil"/>
            </w:tcBorders>
            <w:vAlign w:val="bottom"/>
          </w:tcPr>
          <w:p w14:paraId="680B4010" w14:textId="77777777" w:rsidR="005B6D1F" w:rsidRPr="00C03815" w:rsidRDefault="005B6D1F" w:rsidP="006205BF">
            <w:pPr>
              <w:autoSpaceDE w:val="0"/>
              <w:autoSpaceDN w:val="0"/>
              <w:jc w:val="left"/>
              <w:rPr>
                <w:rFonts w:ascii="Times New Roman" w:eastAsia="Times New Roman" w:hAnsi="Times New Roman"/>
                <w:sz w:val="24"/>
                <w:szCs w:val="24"/>
                <w:lang w:eastAsia="ru-RU"/>
              </w:rPr>
            </w:pPr>
          </w:p>
        </w:tc>
        <w:tc>
          <w:tcPr>
            <w:tcW w:w="680" w:type="dxa"/>
            <w:tcBorders>
              <w:top w:val="nil"/>
              <w:left w:val="nil"/>
              <w:bottom w:val="nil"/>
              <w:right w:val="nil"/>
            </w:tcBorders>
            <w:vAlign w:val="bottom"/>
          </w:tcPr>
          <w:p w14:paraId="12A5862C" w14:textId="77777777" w:rsidR="005B6D1F" w:rsidRPr="00C03815" w:rsidRDefault="005B6D1F" w:rsidP="006205BF">
            <w:pPr>
              <w:autoSpaceDE w:val="0"/>
              <w:autoSpaceDN w:val="0"/>
              <w:ind w:left="57"/>
              <w:jc w:val="left"/>
              <w:rPr>
                <w:rFonts w:ascii="Times New Roman" w:eastAsia="Times New Roman" w:hAnsi="Times New Roman"/>
                <w:sz w:val="24"/>
                <w:szCs w:val="24"/>
                <w:lang w:eastAsia="ru-RU"/>
              </w:rPr>
            </w:pPr>
            <w:r w:rsidRPr="00C03815">
              <w:rPr>
                <w:rFonts w:ascii="Times New Roman" w:eastAsia="Times New Roman" w:hAnsi="Times New Roman"/>
                <w:sz w:val="24"/>
                <w:szCs w:val="24"/>
                <w:lang w:eastAsia="ru-RU"/>
              </w:rPr>
              <w:t>г.</w:t>
            </w:r>
          </w:p>
        </w:tc>
        <w:tc>
          <w:tcPr>
            <w:tcW w:w="1871" w:type="dxa"/>
            <w:tcBorders>
              <w:top w:val="nil"/>
              <w:left w:val="nil"/>
              <w:bottom w:val="single" w:sz="4" w:space="0" w:color="auto"/>
              <w:right w:val="nil"/>
            </w:tcBorders>
            <w:vAlign w:val="bottom"/>
          </w:tcPr>
          <w:p w14:paraId="73191016"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c>
          <w:tcPr>
            <w:tcW w:w="4094" w:type="dxa"/>
            <w:tcBorders>
              <w:top w:val="nil"/>
              <w:left w:val="nil"/>
              <w:bottom w:val="single" w:sz="4" w:space="0" w:color="auto"/>
              <w:right w:val="nil"/>
            </w:tcBorders>
            <w:vAlign w:val="bottom"/>
          </w:tcPr>
          <w:p w14:paraId="238B0E7C" w14:textId="77777777" w:rsidR="005B6D1F" w:rsidRPr="00C03815" w:rsidRDefault="005B6D1F" w:rsidP="006205BF">
            <w:pPr>
              <w:autoSpaceDE w:val="0"/>
              <w:autoSpaceDN w:val="0"/>
              <w:jc w:val="center"/>
              <w:rPr>
                <w:rFonts w:ascii="Times New Roman" w:eastAsia="Times New Roman" w:hAnsi="Times New Roman"/>
                <w:sz w:val="24"/>
                <w:szCs w:val="24"/>
                <w:lang w:eastAsia="ru-RU"/>
              </w:rPr>
            </w:pPr>
          </w:p>
        </w:tc>
      </w:tr>
      <w:tr w:rsidR="005B6D1F" w:rsidRPr="00C03815" w14:paraId="7270B138" w14:textId="77777777" w:rsidTr="006205BF">
        <w:tc>
          <w:tcPr>
            <w:tcW w:w="187" w:type="dxa"/>
            <w:tcBorders>
              <w:top w:val="nil"/>
              <w:left w:val="nil"/>
              <w:bottom w:val="nil"/>
              <w:right w:val="nil"/>
            </w:tcBorders>
          </w:tcPr>
          <w:p w14:paraId="20D6E824" w14:textId="77777777" w:rsidR="005B6D1F" w:rsidRPr="00C03815" w:rsidRDefault="005B6D1F" w:rsidP="006205BF">
            <w:pPr>
              <w:autoSpaceDE w:val="0"/>
              <w:autoSpaceDN w:val="0"/>
              <w:jc w:val="left"/>
              <w:rPr>
                <w:rFonts w:ascii="Times New Roman" w:eastAsia="Times New Roman" w:hAnsi="Times New Roman"/>
                <w:sz w:val="20"/>
                <w:szCs w:val="20"/>
                <w:lang w:eastAsia="ru-RU"/>
              </w:rPr>
            </w:pPr>
          </w:p>
        </w:tc>
        <w:tc>
          <w:tcPr>
            <w:tcW w:w="397" w:type="dxa"/>
            <w:tcBorders>
              <w:top w:val="nil"/>
              <w:left w:val="nil"/>
              <w:bottom w:val="nil"/>
              <w:right w:val="nil"/>
            </w:tcBorders>
          </w:tcPr>
          <w:p w14:paraId="6F948378" w14:textId="77777777" w:rsidR="005B6D1F" w:rsidRPr="00C03815" w:rsidRDefault="005B6D1F" w:rsidP="006205BF">
            <w:pPr>
              <w:autoSpaceDE w:val="0"/>
              <w:autoSpaceDN w:val="0"/>
              <w:jc w:val="center"/>
              <w:rPr>
                <w:rFonts w:ascii="Times New Roman" w:eastAsia="Times New Roman" w:hAnsi="Times New Roman"/>
                <w:sz w:val="20"/>
                <w:szCs w:val="20"/>
                <w:lang w:eastAsia="ru-RU"/>
              </w:rPr>
            </w:pPr>
          </w:p>
        </w:tc>
        <w:tc>
          <w:tcPr>
            <w:tcW w:w="255" w:type="dxa"/>
            <w:tcBorders>
              <w:top w:val="nil"/>
              <w:left w:val="nil"/>
              <w:bottom w:val="nil"/>
              <w:right w:val="nil"/>
            </w:tcBorders>
          </w:tcPr>
          <w:p w14:paraId="2F847CFE" w14:textId="77777777" w:rsidR="005B6D1F" w:rsidRPr="00C03815" w:rsidRDefault="005B6D1F" w:rsidP="006205BF">
            <w:pPr>
              <w:autoSpaceDE w:val="0"/>
              <w:autoSpaceDN w:val="0"/>
              <w:jc w:val="left"/>
              <w:rPr>
                <w:rFonts w:ascii="Times New Roman" w:eastAsia="Times New Roman" w:hAnsi="Times New Roman"/>
                <w:sz w:val="20"/>
                <w:szCs w:val="20"/>
                <w:lang w:eastAsia="ru-RU"/>
              </w:rPr>
            </w:pPr>
          </w:p>
        </w:tc>
        <w:tc>
          <w:tcPr>
            <w:tcW w:w="1984" w:type="dxa"/>
            <w:tcBorders>
              <w:top w:val="nil"/>
              <w:left w:val="nil"/>
              <w:bottom w:val="nil"/>
              <w:right w:val="nil"/>
            </w:tcBorders>
          </w:tcPr>
          <w:p w14:paraId="08BBF36B" w14:textId="77777777" w:rsidR="005B6D1F" w:rsidRPr="00C03815" w:rsidRDefault="005B6D1F" w:rsidP="006205BF">
            <w:pPr>
              <w:autoSpaceDE w:val="0"/>
              <w:autoSpaceDN w:val="0"/>
              <w:jc w:val="center"/>
              <w:rPr>
                <w:rFonts w:ascii="Times New Roman" w:eastAsia="Times New Roman" w:hAnsi="Times New Roman"/>
                <w:sz w:val="20"/>
                <w:szCs w:val="20"/>
                <w:lang w:eastAsia="ru-RU"/>
              </w:rPr>
            </w:pPr>
          </w:p>
        </w:tc>
        <w:tc>
          <w:tcPr>
            <w:tcW w:w="397" w:type="dxa"/>
            <w:tcBorders>
              <w:top w:val="nil"/>
              <w:left w:val="nil"/>
              <w:bottom w:val="nil"/>
              <w:right w:val="nil"/>
            </w:tcBorders>
          </w:tcPr>
          <w:p w14:paraId="2D760CDD" w14:textId="77777777" w:rsidR="005B6D1F" w:rsidRPr="00C03815" w:rsidRDefault="005B6D1F" w:rsidP="006205BF">
            <w:pPr>
              <w:autoSpaceDE w:val="0"/>
              <w:autoSpaceDN w:val="0"/>
              <w:jc w:val="right"/>
              <w:rPr>
                <w:rFonts w:ascii="Times New Roman" w:eastAsia="Times New Roman" w:hAnsi="Times New Roman"/>
                <w:sz w:val="20"/>
                <w:szCs w:val="20"/>
                <w:lang w:eastAsia="ru-RU"/>
              </w:rPr>
            </w:pPr>
          </w:p>
        </w:tc>
        <w:tc>
          <w:tcPr>
            <w:tcW w:w="397" w:type="dxa"/>
            <w:tcBorders>
              <w:top w:val="nil"/>
              <w:left w:val="nil"/>
              <w:bottom w:val="nil"/>
              <w:right w:val="nil"/>
            </w:tcBorders>
          </w:tcPr>
          <w:p w14:paraId="24D84E95" w14:textId="77777777" w:rsidR="005B6D1F" w:rsidRPr="00C03815" w:rsidRDefault="005B6D1F" w:rsidP="006205BF">
            <w:pPr>
              <w:autoSpaceDE w:val="0"/>
              <w:autoSpaceDN w:val="0"/>
              <w:jc w:val="left"/>
              <w:rPr>
                <w:rFonts w:ascii="Times New Roman" w:eastAsia="Times New Roman" w:hAnsi="Times New Roman"/>
                <w:sz w:val="20"/>
                <w:szCs w:val="20"/>
                <w:lang w:eastAsia="ru-RU"/>
              </w:rPr>
            </w:pPr>
          </w:p>
        </w:tc>
        <w:tc>
          <w:tcPr>
            <w:tcW w:w="680" w:type="dxa"/>
            <w:tcBorders>
              <w:top w:val="nil"/>
              <w:left w:val="nil"/>
              <w:bottom w:val="nil"/>
              <w:right w:val="nil"/>
            </w:tcBorders>
          </w:tcPr>
          <w:p w14:paraId="194B6ADF" w14:textId="77777777" w:rsidR="005B6D1F" w:rsidRPr="00C03815" w:rsidRDefault="005B6D1F" w:rsidP="006205BF">
            <w:pPr>
              <w:tabs>
                <w:tab w:val="left" w:pos="3270"/>
              </w:tabs>
              <w:autoSpaceDE w:val="0"/>
              <w:autoSpaceDN w:val="0"/>
              <w:jc w:val="left"/>
              <w:rPr>
                <w:rFonts w:ascii="Times New Roman" w:eastAsia="Times New Roman" w:hAnsi="Times New Roman"/>
                <w:sz w:val="20"/>
                <w:szCs w:val="20"/>
                <w:lang w:eastAsia="ru-RU"/>
              </w:rPr>
            </w:pPr>
          </w:p>
        </w:tc>
        <w:tc>
          <w:tcPr>
            <w:tcW w:w="5965" w:type="dxa"/>
            <w:gridSpan w:val="2"/>
            <w:tcBorders>
              <w:top w:val="nil"/>
              <w:left w:val="nil"/>
              <w:bottom w:val="nil"/>
              <w:right w:val="nil"/>
            </w:tcBorders>
          </w:tcPr>
          <w:p w14:paraId="7D4F9E16" w14:textId="77777777" w:rsidR="005B6D1F" w:rsidRPr="00C03815" w:rsidRDefault="005B6D1F" w:rsidP="006205BF">
            <w:pPr>
              <w:autoSpaceDE w:val="0"/>
              <w:autoSpaceDN w:val="0"/>
              <w:jc w:val="center"/>
              <w:rPr>
                <w:rFonts w:ascii="Times New Roman" w:eastAsia="Times New Roman" w:hAnsi="Times New Roman"/>
                <w:sz w:val="20"/>
                <w:szCs w:val="20"/>
                <w:lang w:eastAsia="ru-RU"/>
              </w:rPr>
            </w:pPr>
            <w:r w:rsidRPr="00C03815">
              <w:rPr>
                <w:rFonts w:ascii="Times New Roman" w:eastAsia="Times New Roman" w:hAnsi="Times New Roman"/>
                <w:sz w:val="20"/>
                <w:szCs w:val="20"/>
                <w:lang w:eastAsia="ru-RU"/>
              </w:rPr>
              <w:t>(подпись, фамилия работника кадровой службы)</w:t>
            </w:r>
          </w:p>
        </w:tc>
      </w:tr>
    </w:tbl>
    <w:p w14:paraId="684B9BAA" w14:textId="77777777" w:rsidR="005B6D1F" w:rsidRPr="00C03815" w:rsidRDefault="005B6D1F" w:rsidP="005B6D1F">
      <w:pPr>
        <w:autoSpaceDE w:val="0"/>
        <w:autoSpaceDN w:val="0"/>
        <w:jc w:val="left"/>
        <w:rPr>
          <w:rFonts w:ascii="Times New Roman" w:eastAsia="Times New Roman" w:hAnsi="Times New Roman"/>
          <w:sz w:val="2"/>
          <w:szCs w:val="2"/>
          <w:lang w:eastAsia="ru-RU"/>
        </w:rPr>
      </w:pPr>
    </w:p>
    <w:p w14:paraId="379FBF5F" w14:textId="77777777" w:rsidR="00350EE5" w:rsidRDefault="0024063D"/>
    <w:sectPr w:rsidR="00350EE5" w:rsidSect="005B6D1F">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6EF"/>
    <w:rsid w:val="000C4FB7"/>
    <w:rsid w:val="00163355"/>
    <w:rsid w:val="0024063D"/>
    <w:rsid w:val="002A7B73"/>
    <w:rsid w:val="003858A7"/>
    <w:rsid w:val="003927EA"/>
    <w:rsid w:val="00494152"/>
    <w:rsid w:val="00570EE3"/>
    <w:rsid w:val="005B6D1F"/>
    <w:rsid w:val="00860B2D"/>
    <w:rsid w:val="0090192B"/>
    <w:rsid w:val="00945F31"/>
    <w:rsid w:val="00947253"/>
    <w:rsid w:val="00966606"/>
    <w:rsid w:val="009F5725"/>
    <w:rsid w:val="00A640E2"/>
    <w:rsid w:val="00AA57ED"/>
    <w:rsid w:val="00AB5AE3"/>
    <w:rsid w:val="00B8009B"/>
    <w:rsid w:val="00B80783"/>
    <w:rsid w:val="00C06D16"/>
    <w:rsid w:val="00C32EB9"/>
    <w:rsid w:val="00C77796"/>
    <w:rsid w:val="00CD35B6"/>
    <w:rsid w:val="00CF67DB"/>
    <w:rsid w:val="00D976EF"/>
    <w:rsid w:val="00DE680D"/>
    <w:rsid w:val="00E51ECF"/>
    <w:rsid w:val="00EB7659"/>
    <w:rsid w:val="00EC1BD4"/>
    <w:rsid w:val="00FD6A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C0205"/>
  <w15:docId w15:val="{2718D46A-DDC3-4308-82F9-13C5385E1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D1F"/>
    <w:pPr>
      <w:spacing w:after="0" w:line="240" w:lineRule="auto"/>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B6D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2183</Words>
  <Characters>12444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2024-07-22T13:36:00Z</dcterms:created>
  <dcterms:modified xsi:type="dcterms:W3CDTF">2024-07-22T13:36:00Z</dcterms:modified>
</cp:coreProperties>
</file>